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615" w:rsidRPr="00AE70BA" w:rsidRDefault="008F3615" w:rsidP="008F3615">
      <w:pPr>
        <w:pStyle w:val="5"/>
        <w:shd w:val="clear" w:color="auto" w:fill="FFFFFF"/>
        <w:spacing w:before="0" w:beforeAutospacing="0" w:after="0" w:afterAutospacing="0"/>
        <w:ind w:firstLine="720"/>
        <w:rPr>
          <w:color w:val="000000"/>
          <w:sz w:val="10"/>
          <w:szCs w:val="10"/>
        </w:rPr>
      </w:pPr>
    </w:p>
    <w:p w:rsidR="008F3615" w:rsidRPr="00557DC4" w:rsidRDefault="00B64F32" w:rsidP="00BD0517">
      <w:pPr>
        <w:pStyle w:val="5"/>
        <w:shd w:val="clear" w:color="auto" w:fill="FFFFFF"/>
        <w:spacing w:before="0" w:beforeAutospacing="0" w:after="0" w:afterAutospacing="0"/>
        <w:jc w:val="center"/>
        <w:rPr>
          <w:color w:val="000000"/>
          <w:sz w:val="22"/>
          <w:szCs w:val="22"/>
        </w:rPr>
      </w:pPr>
      <w:r w:rsidRPr="00557DC4">
        <w:rPr>
          <w:color w:val="000000"/>
          <w:sz w:val="22"/>
          <w:szCs w:val="22"/>
        </w:rPr>
        <w:t>Договор</w:t>
      </w:r>
      <w:r w:rsidR="008F3615" w:rsidRPr="00557DC4">
        <w:rPr>
          <w:color w:val="000000"/>
          <w:sz w:val="22"/>
          <w:szCs w:val="22"/>
        </w:rPr>
        <w:t xml:space="preserve"> №</w:t>
      </w:r>
    </w:p>
    <w:p w:rsidR="00B64F32" w:rsidRPr="00557DC4" w:rsidRDefault="00B64F32" w:rsidP="00BD0517">
      <w:pPr>
        <w:pStyle w:val="5"/>
        <w:shd w:val="clear" w:color="auto" w:fill="FFFFFF"/>
        <w:spacing w:before="0" w:beforeAutospacing="0" w:after="0" w:afterAutospacing="0"/>
        <w:jc w:val="center"/>
        <w:rPr>
          <w:color w:val="000000"/>
          <w:sz w:val="22"/>
          <w:szCs w:val="22"/>
        </w:rPr>
      </w:pPr>
      <w:r w:rsidRPr="00557DC4">
        <w:rPr>
          <w:color w:val="000000"/>
          <w:sz w:val="22"/>
          <w:szCs w:val="22"/>
        </w:rPr>
        <w:t>участи</w:t>
      </w:r>
      <w:r w:rsidR="008F3615" w:rsidRPr="00557DC4">
        <w:rPr>
          <w:color w:val="000000"/>
          <w:sz w:val="22"/>
          <w:szCs w:val="22"/>
        </w:rPr>
        <w:t>я</w:t>
      </w:r>
      <w:r w:rsidRPr="00557DC4">
        <w:rPr>
          <w:color w:val="000000"/>
          <w:sz w:val="22"/>
          <w:szCs w:val="22"/>
        </w:rPr>
        <w:t xml:space="preserve"> в долевом строительстве </w:t>
      </w:r>
      <w:r w:rsidRPr="00557DC4">
        <w:rPr>
          <w:color w:val="000000"/>
          <w:sz w:val="22"/>
          <w:szCs w:val="22"/>
        </w:rPr>
        <w:br/>
      </w:r>
      <w:r w:rsidRPr="00335675">
        <w:rPr>
          <w:color w:val="000000"/>
          <w:sz w:val="10"/>
          <w:szCs w:val="10"/>
        </w:rPr>
        <w:br/>
      </w:r>
      <w:r w:rsidRPr="00557DC4">
        <w:rPr>
          <w:color w:val="000000"/>
          <w:sz w:val="22"/>
          <w:szCs w:val="22"/>
        </w:rPr>
        <w:t xml:space="preserve">г. </w:t>
      </w:r>
      <w:r w:rsidR="008F3615" w:rsidRPr="00557DC4">
        <w:rPr>
          <w:color w:val="000000"/>
          <w:sz w:val="22"/>
          <w:szCs w:val="22"/>
        </w:rPr>
        <w:t>Оренбург</w:t>
      </w:r>
      <w:r w:rsidRPr="00557DC4">
        <w:rPr>
          <w:color w:val="000000"/>
          <w:sz w:val="22"/>
          <w:szCs w:val="22"/>
        </w:rPr>
        <w:t>                 </w:t>
      </w:r>
      <w:r w:rsidR="008F3615" w:rsidRPr="00557DC4">
        <w:rPr>
          <w:color w:val="000000"/>
          <w:sz w:val="22"/>
          <w:szCs w:val="22"/>
        </w:rPr>
        <w:t xml:space="preserve">           </w:t>
      </w:r>
      <w:r w:rsidRPr="00557DC4">
        <w:rPr>
          <w:color w:val="000000"/>
          <w:sz w:val="22"/>
          <w:szCs w:val="22"/>
        </w:rPr>
        <w:t>                                                                         </w:t>
      </w:r>
      <w:r w:rsidR="00335675">
        <w:rPr>
          <w:color w:val="000000"/>
          <w:sz w:val="22"/>
          <w:szCs w:val="22"/>
        </w:rPr>
        <w:t xml:space="preserve">           </w:t>
      </w:r>
      <w:r w:rsidRPr="00557DC4">
        <w:rPr>
          <w:color w:val="000000"/>
          <w:sz w:val="22"/>
          <w:szCs w:val="22"/>
        </w:rPr>
        <w:t> </w:t>
      </w:r>
      <w:r w:rsidR="00172B83">
        <w:rPr>
          <w:color w:val="000000"/>
          <w:sz w:val="22"/>
          <w:szCs w:val="22"/>
        </w:rPr>
        <w:t xml:space="preserve">     </w:t>
      </w:r>
      <w:r w:rsidRPr="00557DC4">
        <w:rPr>
          <w:color w:val="000000"/>
          <w:sz w:val="22"/>
          <w:szCs w:val="22"/>
        </w:rPr>
        <w:t>  </w:t>
      </w:r>
      <w:r w:rsidR="000000EC">
        <w:rPr>
          <w:color w:val="000000"/>
          <w:sz w:val="22"/>
          <w:szCs w:val="22"/>
        </w:rPr>
        <w:t xml:space="preserve"> </w:t>
      </w:r>
      <w:r w:rsidRPr="00557DC4">
        <w:rPr>
          <w:color w:val="000000"/>
          <w:sz w:val="22"/>
          <w:szCs w:val="22"/>
        </w:rPr>
        <w:t>«» 201</w:t>
      </w:r>
      <w:r w:rsidR="00591D19">
        <w:rPr>
          <w:color w:val="000000"/>
          <w:sz w:val="22"/>
          <w:szCs w:val="22"/>
        </w:rPr>
        <w:t>7</w:t>
      </w:r>
      <w:r w:rsidR="003131AE">
        <w:rPr>
          <w:color w:val="000000"/>
          <w:sz w:val="22"/>
          <w:szCs w:val="22"/>
        </w:rPr>
        <w:t xml:space="preserve"> </w:t>
      </w:r>
      <w:r w:rsidRPr="00557DC4">
        <w:rPr>
          <w:color w:val="000000"/>
          <w:sz w:val="22"/>
          <w:szCs w:val="22"/>
        </w:rPr>
        <w:t>г.</w:t>
      </w:r>
    </w:p>
    <w:p w:rsidR="008F3615" w:rsidRPr="00335675" w:rsidRDefault="008F3615" w:rsidP="008F3615">
      <w:pPr>
        <w:pStyle w:val="a3"/>
        <w:shd w:val="clear" w:color="auto" w:fill="FFFFFF"/>
        <w:spacing w:before="0" w:beforeAutospacing="0" w:after="0" w:afterAutospacing="0"/>
        <w:jc w:val="both"/>
        <w:rPr>
          <w:b/>
          <w:bCs/>
          <w:color w:val="000000"/>
          <w:sz w:val="10"/>
          <w:szCs w:val="10"/>
        </w:rPr>
      </w:pPr>
    </w:p>
    <w:p w:rsidR="009C3760" w:rsidRPr="004F2E4D" w:rsidRDefault="009C3760" w:rsidP="009C3760">
      <w:pPr>
        <w:pStyle w:val="a3"/>
        <w:shd w:val="clear" w:color="auto" w:fill="FFFFFF"/>
        <w:spacing w:before="0" w:beforeAutospacing="0" w:after="0" w:afterAutospacing="0"/>
        <w:ind w:firstLine="720"/>
        <w:jc w:val="both"/>
        <w:rPr>
          <w:color w:val="000000"/>
          <w:sz w:val="20"/>
          <w:szCs w:val="20"/>
        </w:rPr>
      </w:pPr>
      <w:r w:rsidRPr="00BB7D02">
        <w:rPr>
          <w:b/>
          <w:bCs/>
          <w:color w:val="000000"/>
          <w:sz w:val="20"/>
          <w:szCs w:val="20"/>
        </w:rPr>
        <w:t>ООО «СтройСити-56»</w:t>
      </w:r>
      <w:r w:rsidRPr="00BB7D02">
        <w:rPr>
          <w:color w:val="000000"/>
          <w:sz w:val="20"/>
          <w:szCs w:val="20"/>
        </w:rPr>
        <w:t xml:space="preserve">, именуемое в дальнейшем </w:t>
      </w:r>
      <w:r w:rsidRPr="00BB7D02">
        <w:rPr>
          <w:b/>
          <w:bCs/>
          <w:color w:val="000000"/>
          <w:sz w:val="20"/>
          <w:szCs w:val="20"/>
        </w:rPr>
        <w:t>«Застройщик»</w:t>
      </w:r>
      <w:r w:rsidRPr="00BB7D02">
        <w:rPr>
          <w:color w:val="000000"/>
          <w:sz w:val="20"/>
          <w:szCs w:val="20"/>
        </w:rPr>
        <w:t>, в лице Маскалок Натальи Александровны, действующей на основании доверенности 56 АА 1406872 от 27 января 2016 года, заверенной нотариусом города Оренбурга Кузнецовой Надеждой Васильевной (запись в реестре № 1-238),</w:t>
      </w:r>
      <w:r w:rsidRPr="004F2E4D">
        <w:rPr>
          <w:color w:val="000000"/>
          <w:sz w:val="20"/>
          <w:szCs w:val="20"/>
        </w:rPr>
        <w:t xml:space="preserve"> с одной стороны и</w:t>
      </w:r>
    </w:p>
    <w:p w:rsidR="00C111D2" w:rsidRPr="00C111D2" w:rsidRDefault="00C111D2" w:rsidP="00FF2E23">
      <w:pPr>
        <w:pStyle w:val="a3"/>
        <w:shd w:val="clear" w:color="auto" w:fill="FFFFFF"/>
        <w:spacing w:before="0" w:beforeAutospacing="0" w:after="0" w:afterAutospacing="0"/>
        <w:ind w:firstLine="720"/>
        <w:jc w:val="both"/>
        <w:rPr>
          <w:color w:val="000000"/>
          <w:sz w:val="20"/>
          <w:szCs w:val="20"/>
        </w:rPr>
      </w:pPr>
    </w:p>
    <w:p w:rsidR="00FF2E23" w:rsidRPr="008A71AB" w:rsidRDefault="00FF2E23" w:rsidP="00FF2E23">
      <w:pPr>
        <w:pStyle w:val="a3"/>
        <w:shd w:val="clear" w:color="auto" w:fill="FFFFFF"/>
        <w:spacing w:before="0" w:beforeAutospacing="0" w:after="0" w:afterAutospacing="0"/>
        <w:ind w:firstLine="720"/>
        <w:jc w:val="both"/>
        <w:rPr>
          <w:color w:val="000000"/>
          <w:sz w:val="20"/>
          <w:szCs w:val="20"/>
        </w:rPr>
      </w:pPr>
      <w:r>
        <w:rPr>
          <w:color w:val="000000"/>
          <w:sz w:val="20"/>
          <w:szCs w:val="20"/>
        </w:rPr>
        <w:t>именуем</w:t>
      </w:r>
      <w:r w:rsidR="008C6F76">
        <w:rPr>
          <w:color w:val="000000"/>
          <w:sz w:val="20"/>
          <w:szCs w:val="20"/>
        </w:rPr>
        <w:t>ый</w:t>
      </w:r>
      <w:r>
        <w:rPr>
          <w:color w:val="000000"/>
          <w:sz w:val="20"/>
          <w:szCs w:val="20"/>
        </w:rPr>
        <w:t xml:space="preserve"> в </w:t>
      </w:r>
      <w:r w:rsidRPr="008A71AB">
        <w:rPr>
          <w:color w:val="000000"/>
          <w:sz w:val="20"/>
          <w:szCs w:val="20"/>
        </w:rPr>
        <w:t xml:space="preserve">дальнейшем </w:t>
      </w:r>
      <w:r w:rsidRPr="008A71AB">
        <w:rPr>
          <w:b/>
          <w:bCs/>
          <w:sz w:val="20"/>
          <w:szCs w:val="20"/>
        </w:rPr>
        <w:t>«Участник долевого строительства»</w:t>
      </w:r>
      <w:r w:rsidRPr="008A71AB">
        <w:rPr>
          <w:color w:val="000000"/>
          <w:sz w:val="20"/>
          <w:szCs w:val="20"/>
        </w:rPr>
        <w:t>, далее совместно именуемые «Стороны», заключили настоящий договор о нижеследующем:</w:t>
      </w:r>
    </w:p>
    <w:p w:rsidR="00557DC4" w:rsidRPr="00335675" w:rsidRDefault="00557DC4" w:rsidP="00335675">
      <w:pPr>
        <w:shd w:val="clear" w:color="auto" w:fill="FFFFFF"/>
        <w:ind w:firstLine="720"/>
        <w:jc w:val="center"/>
        <w:rPr>
          <w:b/>
          <w:bCs/>
          <w:color w:val="000000"/>
          <w:sz w:val="10"/>
          <w:szCs w:val="10"/>
        </w:rPr>
      </w:pPr>
    </w:p>
    <w:p w:rsidR="00B64F32" w:rsidRPr="006F3AD5" w:rsidRDefault="00B64F32" w:rsidP="00BD0517">
      <w:pPr>
        <w:shd w:val="clear" w:color="auto" w:fill="FFFFFF"/>
        <w:jc w:val="center"/>
        <w:rPr>
          <w:color w:val="000000"/>
          <w:sz w:val="22"/>
          <w:szCs w:val="22"/>
        </w:rPr>
      </w:pPr>
      <w:r w:rsidRPr="006F3AD5">
        <w:rPr>
          <w:b/>
          <w:bCs/>
          <w:color w:val="000000"/>
          <w:sz w:val="22"/>
          <w:szCs w:val="22"/>
        </w:rPr>
        <w:t>1. ПРАВОВОЕ ОБОСНОВАНИЕ ДОГОВОРА</w:t>
      </w:r>
    </w:p>
    <w:p w:rsidR="00B64F32" w:rsidRPr="008A71AB" w:rsidRDefault="008F3615" w:rsidP="00335675">
      <w:pPr>
        <w:ind w:firstLine="720"/>
        <w:jc w:val="both"/>
        <w:rPr>
          <w:color w:val="000000"/>
          <w:sz w:val="20"/>
          <w:szCs w:val="20"/>
          <w:shd w:val="clear" w:color="auto" w:fill="FFFFFF"/>
        </w:rPr>
      </w:pPr>
      <w:r w:rsidRPr="008A71AB">
        <w:rPr>
          <w:b/>
          <w:color w:val="000000"/>
          <w:sz w:val="20"/>
          <w:szCs w:val="20"/>
          <w:shd w:val="clear" w:color="auto" w:fill="FFFFFF"/>
        </w:rPr>
        <w:t>1</w:t>
      </w:r>
      <w:r w:rsidR="00B64F32" w:rsidRPr="008A71AB">
        <w:rPr>
          <w:b/>
          <w:color w:val="000000"/>
          <w:sz w:val="20"/>
          <w:szCs w:val="20"/>
          <w:shd w:val="clear" w:color="auto" w:fill="FFFFFF"/>
        </w:rPr>
        <w:t>.1.</w:t>
      </w:r>
      <w:r w:rsidR="00B64F32" w:rsidRPr="008A71AB">
        <w:rPr>
          <w:color w:val="000000"/>
          <w:sz w:val="20"/>
          <w:szCs w:val="20"/>
          <w:shd w:val="clear" w:color="auto" w:fill="FFFFFF"/>
        </w:rPr>
        <w:t xml:space="preserve"> </w:t>
      </w:r>
      <w:r w:rsidR="00557DC4" w:rsidRPr="008A71AB">
        <w:rPr>
          <w:color w:val="000000"/>
          <w:sz w:val="20"/>
          <w:szCs w:val="20"/>
          <w:shd w:val="clear" w:color="auto" w:fill="FFFFFF"/>
        </w:rPr>
        <w:t>Настоящий д</w:t>
      </w:r>
      <w:r w:rsidR="00B64F32" w:rsidRPr="008A71AB">
        <w:rPr>
          <w:color w:val="000000"/>
          <w:sz w:val="20"/>
          <w:szCs w:val="20"/>
          <w:shd w:val="clear" w:color="auto" w:fill="FFFFFF"/>
        </w:rPr>
        <w:t>оговор заключен в соответствии с Гражданским кодексом Российской Федерации, Федеральным законом от 30 декабря 2004г</w:t>
      </w:r>
      <w:r w:rsidR="009B46D9" w:rsidRPr="008A71AB">
        <w:rPr>
          <w:color w:val="000000"/>
          <w:sz w:val="20"/>
          <w:szCs w:val="20"/>
          <w:shd w:val="clear" w:color="auto" w:fill="FFFFFF"/>
        </w:rPr>
        <w:t>. № 214-ФЗ «</w:t>
      </w:r>
      <w:r w:rsidR="00B64F32" w:rsidRPr="008A71AB">
        <w:rPr>
          <w:color w:val="000000"/>
          <w:sz w:val="20"/>
          <w:szCs w:val="20"/>
          <w:shd w:val="clear" w:color="auto" w:fill="FFFFFF"/>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9B46D9" w:rsidRPr="008A71AB">
        <w:rPr>
          <w:color w:val="000000"/>
          <w:sz w:val="20"/>
          <w:szCs w:val="20"/>
          <w:shd w:val="clear" w:color="auto" w:fill="FFFFFF"/>
        </w:rPr>
        <w:t>»</w:t>
      </w:r>
      <w:r w:rsidRPr="008A71AB">
        <w:rPr>
          <w:color w:val="000000"/>
          <w:sz w:val="20"/>
          <w:szCs w:val="20"/>
          <w:shd w:val="clear" w:color="auto" w:fill="FFFFFF"/>
        </w:rPr>
        <w:t>.</w:t>
      </w:r>
    </w:p>
    <w:p w:rsidR="00557DC4" w:rsidRPr="00335675" w:rsidRDefault="00557DC4" w:rsidP="00335675">
      <w:pPr>
        <w:jc w:val="center"/>
        <w:rPr>
          <w:b/>
          <w:color w:val="000000"/>
          <w:sz w:val="10"/>
          <w:szCs w:val="10"/>
          <w:shd w:val="clear" w:color="auto" w:fill="FFFFFF"/>
        </w:rPr>
      </w:pPr>
    </w:p>
    <w:p w:rsidR="00C37587" w:rsidRPr="006F3AD5" w:rsidRDefault="00C37587" w:rsidP="00335675">
      <w:pPr>
        <w:jc w:val="center"/>
        <w:rPr>
          <w:b/>
          <w:color w:val="000000"/>
          <w:sz w:val="22"/>
          <w:szCs w:val="22"/>
          <w:shd w:val="clear" w:color="auto" w:fill="FFFFFF"/>
        </w:rPr>
      </w:pPr>
      <w:r w:rsidRPr="006F3AD5">
        <w:rPr>
          <w:b/>
          <w:color w:val="000000"/>
          <w:sz w:val="22"/>
          <w:szCs w:val="22"/>
          <w:shd w:val="clear" w:color="auto" w:fill="FFFFFF"/>
        </w:rPr>
        <w:t>2. ОСНОВНЫЕ ПОНЯТИЯ И ТЕРМИНЫ</w:t>
      </w:r>
    </w:p>
    <w:p w:rsidR="00C37587" w:rsidRPr="008A71AB" w:rsidRDefault="008F3615" w:rsidP="00335675">
      <w:pPr>
        <w:ind w:firstLine="720"/>
        <w:jc w:val="both"/>
        <w:rPr>
          <w:color w:val="000000"/>
          <w:sz w:val="20"/>
          <w:szCs w:val="20"/>
          <w:shd w:val="clear" w:color="auto" w:fill="FFFFFF"/>
        </w:rPr>
      </w:pPr>
      <w:r w:rsidRPr="008A71AB">
        <w:rPr>
          <w:b/>
          <w:color w:val="000000"/>
          <w:sz w:val="20"/>
          <w:szCs w:val="20"/>
          <w:shd w:val="clear" w:color="auto" w:fill="FFFFFF"/>
        </w:rPr>
        <w:t>2</w:t>
      </w:r>
      <w:r w:rsidR="00C37587" w:rsidRPr="008A71AB">
        <w:rPr>
          <w:b/>
          <w:color w:val="000000"/>
          <w:sz w:val="20"/>
          <w:szCs w:val="20"/>
          <w:shd w:val="clear" w:color="auto" w:fill="FFFFFF"/>
        </w:rPr>
        <w:t>.1.</w:t>
      </w:r>
      <w:r w:rsidR="00EF48C7" w:rsidRPr="008A71AB">
        <w:rPr>
          <w:b/>
          <w:color w:val="000000"/>
          <w:sz w:val="20"/>
          <w:szCs w:val="20"/>
          <w:shd w:val="clear" w:color="auto" w:fill="FFFFFF"/>
        </w:rPr>
        <w:t xml:space="preserve"> </w:t>
      </w:r>
      <w:r w:rsidR="00C37587" w:rsidRPr="008A71AB">
        <w:rPr>
          <w:b/>
          <w:bCs/>
          <w:color w:val="000000"/>
          <w:sz w:val="20"/>
          <w:szCs w:val="20"/>
          <w:shd w:val="clear" w:color="auto" w:fill="FFFFFF"/>
        </w:rPr>
        <w:t>Земельный участок</w:t>
      </w:r>
      <w:r w:rsidR="005D05C6" w:rsidRPr="008A71AB">
        <w:rPr>
          <w:b/>
          <w:bCs/>
          <w:color w:val="000000"/>
          <w:sz w:val="20"/>
          <w:szCs w:val="20"/>
          <w:shd w:val="clear" w:color="auto" w:fill="FFFFFF"/>
        </w:rPr>
        <w:t xml:space="preserve"> </w:t>
      </w:r>
      <w:r w:rsidR="00C37587" w:rsidRPr="008A71AB">
        <w:rPr>
          <w:color w:val="000000"/>
          <w:sz w:val="20"/>
          <w:szCs w:val="20"/>
          <w:shd w:val="clear" w:color="auto" w:fill="FFFFFF"/>
        </w:rPr>
        <w:t>–</w:t>
      </w:r>
      <w:r w:rsidR="005D05C6" w:rsidRPr="008A71AB">
        <w:rPr>
          <w:color w:val="000000"/>
          <w:sz w:val="20"/>
          <w:szCs w:val="20"/>
          <w:shd w:val="clear" w:color="auto" w:fill="FFFFFF"/>
        </w:rPr>
        <w:t xml:space="preserve"> земельный</w:t>
      </w:r>
      <w:r w:rsidR="00C37587" w:rsidRPr="008A71AB">
        <w:rPr>
          <w:color w:val="000000"/>
          <w:sz w:val="20"/>
          <w:szCs w:val="20"/>
          <w:shd w:val="clear" w:color="auto" w:fill="FFFFFF"/>
        </w:rPr>
        <w:t xml:space="preserve"> участ</w:t>
      </w:r>
      <w:r w:rsidR="005D05C6" w:rsidRPr="008A71AB">
        <w:rPr>
          <w:color w:val="000000"/>
          <w:sz w:val="20"/>
          <w:szCs w:val="20"/>
          <w:shd w:val="clear" w:color="auto" w:fill="FFFFFF"/>
        </w:rPr>
        <w:t>о</w:t>
      </w:r>
      <w:r w:rsidR="00C37587" w:rsidRPr="008A71AB">
        <w:rPr>
          <w:color w:val="000000"/>
          <w:sz w:val="20"/>
          <w:szCs w:val="20"/>
          <w:shd w:val="clear" w:color="auto" w:fill="FFFFFF"/>
        </w:rPr>
        <w:t>к с кадастровым номер</w:t>
      </w:r>
      <w:r w:rsidR="005D05C6" w:rsidRPr="008A71AB">
        <w:rPr>
          <w:color w:val="000000"/>
          <w:sz w:val="20"/>
          <w:szCs w:val="20"/>
          <w:shd w:val="clear" w:color="auto" w:fill="FFFFFF"/>
        </w:rPr>
        <w:t>ом</w:t>
      </w:r>
      <w:r w:rsidR="00C37587" w:rsidRPr="008A71AB">
        <w:rPr>
          <w:color w:val="000000"/>
          <w:sz w:val="20"/>
          <w:szCs w:val="20"/>
          <w:shd w:val="clear" w:color="auto" w:fill="FFFFFF"/>
        </w:rPr>
        <w:t xml:space="preserve"> 5</w:t>
      </w:r>
      <w:r w:rsidR="005D05C6" w:rsidRPr="008A71AB">
        <w:rPr>
          <w:color w:val="000000"/>
          <w:sz w:val="20"/>
          <w:szCs w:val="20"/>
          <w:shd w:val="clear" w:color="auto" w:fill="FFFFFF"/>
        </w:rPr>
        <w:t>6</w:t>
      </w:r>
      <w:r w:rsidR="00C37587" w:rsidRPr="008A71AB">
        <w:rPr>
          <w:color w:val="000000"/>
          <w:sz w:val="20"/>
          <w:szCs w:val="20"/>
          <w:shd w:val="clear" w:color="auto" w:fill="FFFFFF"/>
        </w:rPr>
        <w:t>:</w:t>
      </w:r>
      <w:r w:rsidR="005D05C6" w:rsidRPr="008A71AB">
        <w:rPr>
          <w:color w:val="000000"/>
          <w:sz w:val="20"/>
          <w:szCs w:val="20"/>
          <w:shd w:val="clear" w:color="auto" w:fill="FFFFFF"/>
        </w:rPr>
        <w:t>44</w:t>
      </w:r>
      <w:r w:rsidR="00C37587" w:rsidRPr="008A71AB">
        <w:rPr>
          <w:color w:val="000000"/>
          <w:sz w:val="20"/>
          <w:szCs w:val="20"/>
          <w:shd w:val="clear" w:color="auto" w:fill="FFFFFF"/>
        </w:rPr>
        <w:t>:</w:t>
      </w:r>
      <w:r w:rsidR="006542F9">
        <w:rPr>
          <w:color w:val="000000"/>
          <w:sz w:val="20"/>
          <w:szCs w:val="20"/>
          <w:shd w:val="clear" w:color="auto" w:fill="FFFFFF"/>
        </w:rPr>
        <w:t>0309003</w:t>
      </w:r>
      <w:r w:rsidR="00C37587" w:rsidRPr="008A71AB">
        <w:rPr>
          <w:color w:val="000000"/>
          <w:sz w:val="20"/>
          <w:szCs w:val="20"/>
          <w:shd w:val="clear" w:color="auto" w:fill="FFFFFF"/>
        </w:rPr>
        <w:t>:</w:t>
      </w:r>
      <w:r w:rsidR="006542F9">
        <w:rPr>
          <w:color w:val="000000"/>
          <w:sz w:val="20"/>
          <w:szCs w:val="20"/>
          <w:shd w:val="clear" w:color="auto" w:fill="FFFFFF"/>
        </w:rPr>
        <w:t>17</w:t>
      </w:r>
      <w:r w:rsidR="005D7D79">
        <w:rPr>
          <w:color w:val="000000"/>
          <w:sz w:val="20"/>
          <w:szCs w:val="20"/>
          <w:shd w:val="clear" w:color="auto" w:fill="FFFFFF"/>
        </w:rPr>
        <w:t>9</w:t>
      </w:r>
      <w:r w:rsidR="00C37587" w:rsidRPr="008A71AB">
        <w:rPr>
          <w:color w:val="000000"/>
          <w:sz w:val="20"/>
          <w:szCs w:val="20"/>
          <w:shd w:val="clear" w:color="auto" w:fill="FFFFFF"/>
        </w:rPr>
        <w:t xml:space="preserve">, </w:t>
      </w:r>
      <w:r w:rsidR="00E57C39" w:rsidRPr="008A71AB">
        <w:rPr>
          <w:sz w:val="20"/>
          <w:szCs w:val="20"/>
          <w:shd w:val="clear" w:color="auto" w:fill="FFFFFF"/>
        </w:rPr>
        <w:t>категория земель: земли населенных пунктов, разрешенное использование: земельные участки, предназначенные для размещения домов среднеэтажной и многоквартирной жилой застройки, для строительства многоквартирн</w:t>
      </w:r>
      <w:r w:rsidR="00C306B1">
        <w:rPr>
          <w:sz w:val="20"/>
          <w:szCs w:val="20"/>
          <w:shd w:val="clear" w:color="auto" w:fill="FFFFFF"/>
        </w:rPr>
        <w:t>ых</w:t>
      </w:r>
      <w:r w:rsidR="00E57C39" w:rsidRPr="008A71AB">
        <w:rPr>
          <w:sz w:val="20"/>
          <w:szCs w:val="20"/>
          <w:shd w:val="clear" w:color="auto" w:fill="FFFFFF"/>
        </w:rPr>
        <w:t xml:space="preserve"> жил</w:t>
      </w:r>
      <w:r w:rsidR="00C306B1">
        <w:rPr>
          <w:sz w:val="20"/>
          <w:szCs w:val="20"/>
          <w:shd w:val="clear" w:color="auto" w:fill="FFFFFF"/>
        </w:rPr>
        <w:t>ых</w:t>
      </w:r>
      <w:r w:rsidR="00E57C39" w:rsidRPr="008A71AB">
        <w:rPr>
          <w:sz w:val="20"/>
          <w:szCs w:val="20"/>
          <w:shd w:val="clear" w:color="auto" w:fill="FFFFFF"/>
        </w:rPr>
        <w:t xml:space="preserve"> дом</w:t>
      </w:r>
      <w:r w:rsidR="00C306B1">
        <w:rPr>
          <w:sz w:val="20"/>
          <w:szCs w:val="20"/>
          <w:shd w:val="clear" w:color="auto" w:fill="FFFFFF"/>
        </w:rPr>
        <w:t>ов</w:t>
      </w:r>
      <w:r w:rsidR="00E57C39" w:rsidRPr="008A71AB">
        <w:rPr>
          <w:sz w:val="20"/>
          <w:szCs w:val="20"/>
          <w:shd w:val="clear" w:color="auto" w:fill="FFFFFF"/>
        </w:rPr>
        <w:t xml:space="preserve">, общая площадь </w:t>
      </w:r>
      <w:r w:rsidR="00C306B1">
        <w:rPr>
          <w:sz w:val="20"/>
          <w:szCs w:val="20"/>
          <w:shd w:val="clear" w:color="auto" w:fill="FFFFFF"/>
        </w:rPr>
        <w:t>14 723</w:t>
      </w:r>
      <w:r w:rsidR="00E57C39" w:rsidRPr="008A71AB">
        <w:rPr>
          <w:sz w:val="20"/>
          <w:szCs w:val="20"/>
          <w:shd w:val="clear" w:color="auto" w:fill="FFFFFF"/>
        </w:rPr>
        <w:t xml:space="preserve"> кв.м., адрес (местонахождение)</w:t>
      </w:r>
      <w:r w:rsidR="00C37587" w:rsidRPr="008A71AB">
        <w:rPr>
          <w:sz w:val="20"/>
          <w:szCs w:val="20"/>
          <w:shd w:val="clear" w:color="auto" w:fill="FFFFFF"/>
        </w:rPr>
        <w:t>:</w:t>
      </w:r>
      <w:r w:rsidR="00C37587" w:rsidRPr="008A71AB">
        <w:rPr>
          <w:color w:val="000000"/>
          <w:sz w:val="20"/>
          <w:szCs w:val="20"/>
          <w:shd w:val="clear" w:color="auto" w:fill="FFFFFF"/>
        </w:rPr>
        <w:t xml:space="preserve"> </w:t>
      </w:r>
      <w:r w:rsidR="005D05C6" w:rsidRPr="008A71AB">
        <w:rPr>
          <w:color w:val="000000"/>
          <w:sz w:val="20"/>
          <w:szCs w:val="20"/>
          <w:shd w:val="clear" w:color="auto" w:fill="FFFFFF"/>
        </w:rPr>
        <w:t xml:space="preserve">Оренбургская область, г. Оренбург, </w:t>
      </w:r>
      <w:r w:rsidR="00C306B1">
        <w:rPr>
          <w:color w:val="000000"/>
          <w:sz w:val="20"/>
          <w:szCs w:val="20"/>
          <w:shd w:val="clear" w:color="auto" w:fill="FFFFFF"/>
        </w:rPr>
        <w:t>проспект Братьев Коростелевых</w:t>
      </w:r>
      <w:r w:rsidR="00C37587" w:rsidRPr="008A71AB">
        <w:rPr>
          <w:color w:val="000000"/>
          <w:sz w:val="20"/>
          <w:szCs w:val="20"/>
          <w:shd w:val="clear" w:color="auto" w:fill="FFFFFF"/>
        </w:rPr>
        <w:t xml:space="preserve">, </w:t>
      </w:r>
      <w:r w:rsidR="005D05C6" w:rsidRPr="008A71AB">
        <w:rPr>
          <w:color w:val="000000"/>
          <w:sz w:val="20"/>
          <w:szCs w:val="20"/>
          <w:shd w:val="clear" w:color="auto" w:fill="FFFFFF"/>
        </w:rPr>
        <w:t xml:space="preserve">земельный участок расположен </w:t>
      </w:r>
      <w:r w:rsidR="00C306B1">
        <w:rPr>
          <w:color w:val="000000"/>
          <w:sz w:val="20"/>
          <w:szCs w:val="20"/>
          <w:shd w:val="clear" w:color="auto" w:fill="FFFFFF"/>
        </w:rPr>
        <w:t>в север</w:t>
      </w:r>
      <w:r w:rsidR="005D05C6" w:rsidRPr="008A71AB">
        <w:rPr>
          <w:color w:val="000000"/>
          <w:sz w:val="20"/>
          <w:szCs w:val="20"/>
          <w:shd w:val="clear" w:color="auto" w:fill="FFFFFF"/>
        </w:rPr>
        <w:t>ной части кадастрового квартала 56:44:</w:t>
      </w:r>
      <w:r w:rsidR="00C306B1">
        <w:rPr>
          <w:color w:val="000000"/>
          <w:sz w:val="20"/>
          <w:szCs w:val="20"/>
          <w:shd w:val="clear" w:color="auto" w:fill="FFFFFF"/>
        </w:rPr>
        <w:t>0309003</w:t>
      </w:r>
      <w:r w:rsidR="00C37587" w:rsidRPr="008A71AB">
        <w:rPr>
          <w:color w:val="000000"/>
          <w:sz w:val="20"/>
          <w:szCs w:val="20"/>
          <w:shd w:val="clear" w:color="auto" w:fill="FFFFFF"/>
        </w:rPr>
        <w:t>.</w:t>
      </w:r>
    </w:p>
    <w:p w:rsidR="00591D19" w:rsidRPr="00FA1854" w:rsidRDefault="00591D19" w:rsidP="00591D19">
      <w:pPr>
        <w:ind w:firstLine="720"/>
        <w:jc w:val="both"/>
        <w:rPr>
          <w:color w:val="000000"/>
          <w:sz w:val="20"/>
          <w:szCs w:val="20"/>
          <w:shd w:val="clear" w:color="auto" w:fill="FFFFFF"/>
        </w:rPr>
      </w:pPr>
      <w:r w:rsidRPr="008A71AB">
        <w:rPr>
          <w:b/>
          <w:color w:val="000000"/>
          <w:sz w:val="20"/>
          <w:szCs w:val="20"/>
          <w:shd w:val="clear" w:color="auto" w:fill="FFFFFF"/>
        </w:rPr>
        <w:t xml:space="preserve">2.2. </w:t>
      </w:r>
      <w:r w:rsidRPr="008A71AB">
        <w:rPr>
          <w:b/>
          <w:bCs/>
          <w:color w:val="000000"/>
          <w:sz w:val="20"/>
          <w:szCs w:val="20"/>
          <w:shd w:val="clear" w:color="auto" w:fill="FFFFFF"/>
        </w:rPr>
        <w:t xml:space="preserve">Многоквартирный дом – </w:t>
      </w:r>
      <w:r w:rsidRPr="00580822">
        <w:rPr>
          <w:bCs/>
          <w:color w:val="000000"/>
          <w:sz w:val="20"/>
          <w:szCs w:val="20"/>
          <w:shd w:val="clear" w:color="auto" w:fill="FFFFFF"/>
        </w:rPr>
        <w:t>268</w:t>
      </w:r>
      <w:r w:rsidRPr="008A71AB">
        <w:rPr>
          <w:color w:val="000000"/>
          <w:sz w:val="20"/>
          <w:szCs w:val="20"/>
          <w:shd w:val="clear" w:color="auto" w:fill="FFFFFF"/>
        </w:rPr>
        <w:t>-</w:t>
      </w:r>
      <w:r>
        <w:rPr>
          <w:color w:val="000000"/>
          <w:sz w:val="20"/>
          <w:szCs w:val="20"/>
          <w:shd w:val="clear" w:color="auto" w:fill="FFFFFF"/>
        </w:rPr>
        <w:t>ми</w:t>
      </w:r>
      <w:r w:rsidRPr="008A71AB">
        <w:rPr>
          <w:color w:val="000000"/>
          <w:sz w:val="20"/>
          <w:szCs w:val="20"/>
          <w:shd w:val="clear" w:color="auto" w:fill="FFFFFF"/>
        </w:rPr>
        <w:t xml:space="preserve"> квартирный 1</w:t>
      </w:r>
      <w:r>
        <w:rPr>
          <w:color w:val="000000"/>
          <w:sz w:val="20"/>
          <w:szCs w:val="20"/>
          <w:shd w:val="clear" w:color="auto" w:fill="FFFFFF"/>
        </w:rPr>
        <w:t>9</w:t>
      </w:r>
      <w:r w:rsidRPr="008A71AB">
        <w:rPr>
          <w:color w:val="000000"/>
          <w:sz w:val="20"/>
          <w:szCs w:val="20"/>
          <w:shd w:val="clear" w:color="auto" w:fill="FFFFFF"/>
        </w:rPr>
        <w:t xml:space="preserve">-ти этажный жилой дом </w:t>
      </w:r>
      <w:r>
        <w:rPr>
          <w:color w:val="000000"/>
          <w:sz w:val="20"/>
          <w:szCs w:val="20"/>
          <w:shd w:val="clear" w:color="auto" w:fill="FFFFFF"/>
        </w:rPr>
        <w:t xml:space="preserve">(с учетом подвала и технического этажа) </w:t>
      </w:r>
      <w:r w:rsidRPr="008A71AB">
        <w:rPr>
          <w:bCs/>
          <w:color w:val="000000"/>
          <w:sz w:val="20"/>
          <w:szCs w:val="20"/>
          <w:shd w:val="clear" w:color="auto" w:fill="FFFFFF"/>
        </w:rPr>
        <w:t xml:space="preserve">№ </w:t>
      </w:r>
      <w:r>
        <w:rPr>
          <w:bCs/>
          <w:color w:val="000000"/>
          <w:sz w:val="20"/>
          <w:szCs w:val="20"/>
          <w:shd w:val="clear" w:color="auto" w:fill="FFFFFF"/>
        </w:rPr>
        <w:t>2</w:t>
      </w:r>
      <w:r w:rsidRPr="008A71AB">
        <w:rPr>
          <w:bCs/>
          <w:color w:val="000000"/>
          <w:sz w:val="20"/>
          <w:szCs w:val="20"/>
          <w:shd w:val="clear" w:color="auto" w:fill="FFFFFF"/>
        </w:rPr>
        <w:t xml:space="preserve"> (по генплану)</w:t>
      </w:r>
      <w:r w:rsidRPr="008A71AB">
        <w:rPr>
          <w:color w:val="000000"/>
          <w:sz w:val="20"/>
          <w:szCs w:val="20"/>
          <w:shd w:val="clear" w:color="auto" w:fill="FFFFFF"/>
        </w:rPr>
        <w:t xml:space="preserve">, расположенный по строительному адресу: Оренбургская область, г. Оренбург, </w:t>
      </w:r>
      <w:r>
        <w:rPr>
          <w:color w:val="000000"/>
          <w:sz w:val="20"/>
          <w:szCs w:val="20"/>
          <w:shd w:val="clear" w:color="auto" w:fill="FFFFFF"/>
        </w:rPr>
        <w:t>проспект Братьев Коростелевых</w:t>
      </w:r>
      <w:r w:rsidRPr="008A71AB">
        <w:rPr>
          <w:color w:val="000000"/>
          <w:sz w:val="20"/>
          <w:szCs w:val="20"/>
          <w:shd w:val="clear" w:color="auto" w:fill="FFFFFF"/>
        </w:rPr>
        <w:t xml:space="preserve"> на основании полученного разрешения на строительство.</w:t>
      </w:r>
      <w:r>
        <w:rPr>
          <w:color w:val="000000"/>
          <w:sz w:val="20"/>
          <w:szCs w:val="20"/>
          <w:shd w:val="clear" w:color="auto" w:fill="FFFFFF"/>
        </w:rPr>
        <w:t xml:space="preserve"> Общая площадь здания – 13 333,64 м2. Наружные несущие стены подвала выполнены из железобетонных трехслойных стеновых панелей с теплоизолирующим слоем из минеральной ваты на основе базальтового волокна плотностью не более 200 кгс/м3. Наружные несущие стены 1-17 этажей выполнены из однослойных железобетонных стеновых панелей толщиной 150 мм.,</w:t>
      </w:r>
      <w:r w:rsidRPr="00BD6FB3">
        <w:rPr>
          <w:color w:val="000000"/>
          <w:sz w:val="20"/>
          <w:szCs w:val="20"/>
          <w:shd w:val="clear" w:color="auto" w:fill="FFFFFF"/>
        </w:rPr>
        <w:t xml:space="preserve"> </w:t>
      </w:r>
      <w:r>
        <w:rPr>
          <w:color w:val="000000"/>
          <w:sz w:val="20"/>
          <w:szCs w:val="20"/>
          <w:shd w:val="clear" w:color="auto" w:fill="FFFFFF"/>
        </w:rPr>
        <w:t xml:space="preserve">с применением бетона В25, предел огнестойкости </w:t>
      </w:r>
      <w:r>
        <w:rPr>
          <w:color w:val="000000"/>
          <w:sz w:val="20"/>
          <w:szCs w:val="20"/>
          <w:shd w:val="clear" w:color="auto" w:fill="FFFFFF"/>
          <w:lang w:val="en-US"/>
        </w:rPr>
        <w:t>R</w:t>
      </w:r>
      <w:r>
        <w:rPr>
          <w:color w:val="000000"/>
          <w:sz w:val="20"/>
          <w:szCs w:val="20"/>
          <w:shd w:val="clear" w:color="auto" w:fill="FFFFFF"/>
        </w:rPr>
        <w:t xml:space="preserve"> 90, с теплоизоляцией утеплителем НГ, плотностью не менее 130 кг/м3 с коэффициентом теплопроводности не более </w:t>
      </w:r>
      <w:r w:rsidRPr="00A246FC">
        <w:rPr>
          <w:color w:val="000000"/>
          <w:sz w:val="20"/>
          <w:szCs w:val="20"/>
          <w:shd w:val="clear" w:color="auto" w:fill="FFFFFF"/>
        </w:rPr>
        <w:t>λ</w:t>
      </w:r>
      <w:r>
        <w:rPr>
          <w:color w:val="000000"/>
          <w:sz w:val="20"/>
          <w:szCs w:val="20"/>
          <w:shd w:val="clear" w:color="auto" w:fill="FFFFFF"/>
        </w:rPr>
        <w:t>=0,04 Вт/м °С. Наружный слой – фасадная система с тонким наружным слоем «</w:t>
      </w:r>
      <w:r>
        <w:rPr>
          <w:color w:val="000000"/>
          <w:sz w:val="20"/>
          <w:szCs w:val="20"/>
          <w:shd w:val="clear" w:color="auto" w:fill="FFFFFF"/>
          <w:lang w:val="en-US"/>
        </w:rPr>
        <w:t>Weber</w:t>
      </w:r>
      <w:r w:rsidRPr="00A246FC">
        <w:rPr>
          <w:color w:val="000000"/>
          <w:sz w:val="20"/>
          <w:szCs w:val="20"/>
          <w:shd w:val="clear" w:color="auto" w:fill="FFFFFF"/>
        </w:rPr>
        <w:t xml:space="preserve"> </w:t>
      </w:r>
      <w:r>
        <w:rPr>
          <w:color w:val="000000"/>
          <w:sz w:val="20"/>
          <w:szCs w:val="20"/>
          <w:shd w:val="clear" w:color="auto" w:fill="FFFFFF"/>
          <w:lang w:val="en-US"/>
        </w:rPr>
        <w:t>Term</w:t>
      </w:r>
      <w:r>
        <w:rPr>
          <w:color w:val="000000"/>
          <w:sz w:val="20"/>
          <w:szCs w:val="20"/>
          <w:shd w:val="clear" w:color="auto" w:fill="FFFFFF"/>
        </w:rPr>
        <w:t xml:space="preserve">» толщиной 5мм. Междуэтажные перекрытия – железобетонные плоские плиты толщиной 160 мм., с применением бетона В15 и В25, предел огнестойкости </w:t>
      </w:r>
      <w:r>
        <w:rPr>
          <w:color w:val="000000"/>
          <w:sz w:val="20"/>
          <w:szCs w:val="20"/>
          <w:shd w:val="clear" w:color="auto" w:fill="FFFFFF"/>
          <w:lang w:val="en-US"/>
        </w:rPr>
        <w:t>REI</w:t>
      </w:r>
      <w:r>
        <w:rPr>
          <w:color w:val="000000"/>
          <w:sz w:val="20"/>
          <w:szCs w:val="20"/>
          <w:shd w:val="clear" w:color="auto" w:fill="FFFFFF"/>
        </w:rPr>
        <w:t xml:space="preserve"> 45. Класс энергетической эффективности жилого здания Высокий – «В». Класс сейсмостойкости не определяется, в связи с тем, что район застройки не относится к сейсмоопасным. </w:t>
      </w:r>
    </w:p>
    <w:p w:rsidR="00580822" w:rsidRPr="00FE48A1" w:rsidRDefault="00580822" w:rsidP="00580822">
      <w:pPr>
        <w:ind w:firstLine="720"/>
        <w:jc w:val="both"/>
        <w:rPr>
          <w:color w:val="000000"/>
          <w:sz w:val="20"/>
          <w:szCs w:val="20"/>
          <w:shd w:val="clear" w:color="auto" w:fill="FFFFFF"/>
        </w:rPr>
      </w:pPr>
      <w:r w:rsidRPr="00FE48A1">
        <w:rPr>
          <w:b/>
          <w:color w:val="000000"/>
          <w:sz w:val="20"/>
          <w:szCs w:val="20"/>
          <w:shd w:val="clear" w:color="auto" w:fill="FFFFFF"/>
        </w:rPr>
        <w:t xml:space="preserve">2.3. </w:t>
      </w:r>
      <w:r w:rsidRPr="00FE48A1">
        <w:rPr>
          <w:b/>
          <w:bCs/>
          <w:color w:val="000000"/>
          <w:sz w:val="20"/>
          <w:szCs w:val="20"/>
          <w:shd w:val="clear" w:color="auto" w:fill="FFFFFF"/>
        </w:rPr>
        <w:t xml:space="preserve">Объект долевого строительства - квартира (жилое помещение), </w:t>
      </w:r>
      <w:r w:rsidRPr="00FE48A1">
        <w:rPr>
          <w:color w:val="000000"/>
          <w:sz w:val="20"/>
          <w:szCs w:val="20"/>
          <w:shd w:val="clear" w:color="auto" w:fill="FFFFFF"/>
        </w:rPr>
        <w:t>квартира-студия, расположенная в Многоквартирном доме на</w:t>
      </w:r>
      <w:r w:rsidRPr="00FE48A1">
        <w:rPr>
          <w:b/>
          <w:color w:val="000000"/>
          <w:sz w:val="20"/>
          <w:szCs w:val="20"/>
          <w:shd w:val="clear" w:color="auto" w:fill="FFFFFF"/>
        </w:rPr>
        <w:t xml:space="preserve"> </w:t>
      </w:r>
      <w:r w:rsidR="00591D19">
        <w:rPr>
          <w:b/>
          <w:color w:val="000000"/>
          <w:sz w:val="20"/>
          <w:szCs w:val="20"/>
          <w:shd w:val="clear" w:color="auto" w:fill="FFFFFF"/>
        </w:rPr>
        <w:t>__</w:t>
      </w:r>
      <w:r w:rsidR="00250CB7">
        <w:rPr>
          <w:b/>
          <w:color w:val="000000"/>
          <w:sz w:val="20"/>
          <w:szCs w:val="20"/>
          <w:shd w:val="clear" w:color="auto" w:fill="FFFFFF"/>
        </w:rPr>
        <w:t xml:space="preserve"> </w:t>
      </w:r>
      <w:r w:rsidRPr="00FE48A1">
        <w:rPr>
          <w:color w:val="000000"/>
          <w:sz w:val="20"/>
          <w:szCs w:val="20"/>
          <w:shd w:val="clear" w:color="auto" w:fill="FFFFFF"/>
        </w:rPr>
        <w:t>этаже, со строительным номером</w:t>
      </w:r>
      <w:r w:rsidRPr="00250CB7">
        <w:rPr>
          <w:b/>
          <w:color w:val="000000"/>
          <w:sz w:val="20"/>
          <w:szCs w:val="20"/>
          <w:shd w:val="clear" w:color="auto" w:fill="FFFFFF"/>
        </w:rPr>
        <w:t xml:space="preserve"> </w:t>
      </w:r>
      <w:r w:rsidR="00591D19">
        <w:rPr>
          <w:b/>
          <w:color w:val="000000"/>
          <w:sz w:val="20"/>
          <w:szCs w:val="20"/>
          <w:shd w:val="clear" w:color="auto" w:fill="FFFFFF"/>
        </w:rPr>
        <w:t>__</w:t>
      </w:r>
      <w:r w:rsidRPr="00FE48A1">
        <w:rPr>
          <w:b/>
          <w:color w:val="000000"/>
          <w:sz w:val="20"/>
          <w:szCs w:val="20"/>
          <w:shd w:val="clear" w:color="auto" w:fill="FFFFFF"/>
        </w:rPr>
        <w:t xml:space="preserve"> </w:t>
      </w:r>
      <w:r w:rsidRPr="00FE48A1">
        <w:rPr>
          <w:b/>
          <w:bCs/>
          <w:color w:val="000000"/>
          <w:sz w:val="20"/>
          <w:szCs w:val="20"/>
          <w:shd w:val="clear" w:color="auto" w:fill="FFFFFF"/>
        </w:rPr>
        <w:t>()</w:t>
      </w:r>
      <w:r w:rsidRPr="00FE48A1">
        <w:rPr>
          <w:color w:val="000000"/>
          <w:sz w:val="20"/>
          <w:szCs w:val="20"/>
          <w:shd w:val="clear" w:color="auto" w:fill="FFFFFF"/>
        </w:rPr>
        <w:t xml:space="preserve"> согласно его размещению на поэтажном плане этажа многоквартирного дома (Приложение № 1 к настоящему Договору), создаваемая с привлечением денежных средств Участника долевого строительства и подлежащая передаче Участнику долевого строительства с внутренней черновой отделкой, с внутренним инженерным оборудованием, с внутренней электрической проводкой, с сантехнической разводкой труб, счетчиками горячей и холодной воды, с застеклёнными окнами комнат и лоджий. Квартира передается без чистовой отделки стен, полов, потолков, без подоконников после получения разрешения на ввод в эксплуатацию Многоквартирного дома в порядке и на условиях, предусмотренных настоящим Договором.</w:t>
      </w:r>
    </w:p>
    <w:p w:rsidR="00BD0587" w:rsidRPr="008A71AB" w:rsidRDefault="00BD0587" w:rsidP="00BD0587">
      <w:pPr>
        <w:ind w:firstLine="720"/>
        <w:jc w:val="both"/>
        <w:rPr>
          <w:b/>
          <w:bCs/>
          <w:color w:val="000000"/>
          <w:sz w:val="20"/>
          <w:szCs w:val="20"/>
          <w:shd w:val="clear" w:color="auto" w:fill="FFFFFF"/>
        </w:rPr>
      </w:pPr>
      <w:r w:rsidRPr="008A71AB">
        <w:rPr>
          <w:b/>
          <w:color w:val="000000"/>
          <w:sz w:val="20"/>
          <w:szCs w:val="20"/>
          <w:shd w:val="clear" w:color="auto" w:fill="FFFFFF"/>
        </w:rPr>
        <w:t xml:space="preserve">2.4. </w:t>
      </w:r>
      <w:r w:rsidRPr="008A71AB">
        <w:rPr>
          <w:b/>
          <w:bCs/>
          <w:color w:val="000000"/>
          <w:sz w:val="20"/>
          <w:szCs w:val="20"/>
          <w:shd w:val="clear" w:color="auto" w:fill="FFFFFF"/>
        </w:rPr>
        <w:t xml:space="preserve">Проектная общая площадь Объекта долевого строительства – </w:t>
      </w:r>
      <w:r w:rsidRPr="008A71AB">
        <w:rPr>
          <w:color w:val="000000"/>
          <w:sz w:val="20"/>
          <w:szCs w:val="20"/>
          <w:shd w:val="clear" w:color="auto" w:fill="FFFFFF"/>
        </w:rPr>
        <w:t xml:space="preserve">площадь Квартиры, определенная в соответствии с проектной документацией на Многоквартирный дом, включающая в себя сумму площадей всех помещений Квартиры. Проектная общая площадь Квартиры составляет </w:t>
      </w:r>
      <w:r w:rsidR="00580822" w:rsidRPr="00580822">
        <w:rPr>
          <w:b/>
          <w:color w:val="000000"/>
          <w:sz w:val="20"/>
          <w:szCs w:val="20"/>
          <w:shd w:val="clear" w:color="auto" w:fill="FFFFFF"/>
        </w:rPr>
        <w:t>2</w:t>
      </w:r>
      <w:r w:rsidR="00845751">
        <w:rPr>
          <w:b/>
          <w:color w:val="000000"/>
          <w:sz w:val="20"/>
          <w:szCs w:val="20"/>
          <w:shd w:val="clear" w:color="auto" w:fill="FFFFFF"/>
        </w:rPr>
        <w:t>3</w:t>
      </w:r>
      <w:r w:rsidRPr="00580822">
        <w:rPr>
          <w:b/>
          <w:color w:val="000000"/>
          <w:sz w:val="20"/>
          <w:szCs w:val="20"/>
          <w:shd w:val="clear" w:color="auto" w:fill="FFFFFF"/>
        </w:rPr>
        <w:t>,</w:t>
      </w:r>
      <w:r w:rsidR="00845751">
        <w:rPr>
          <w:b/>
          <w:color w:val="000000"/>
          <w:sz w:val="20"/>
          <w:szCs w:val="20"/>
          <w:shd w:val="clear" w:color="auto" w:fill="FFFFFF"/>
        </w:rPr>
        <w:t>12</w:t>
      </w:r>
      <w:r w:rsidRPr="008A71AB">
        <w:rPr>
          <w:b/>
          <w:bCs/>
          <w:color w:val="000000"/>
          <w:sz w:val="20"/>
          <w:szCs w:val="20"/>
          <w:shd w:val="clear" w:color="auto" w:fill="FFFFFF"/>
        </w:rPr>
        <w:t xml:space="preserve"> (</w:t>
      </w:r>
      <w:r w:rsidR="00580822">
        <w:rPr>
          <w:b/>
          <w:bCs/>
          <w:color w:val="000000"/>
          <w:sz w:val="20"/>
          <w:szCs w:val="20"/>
          <w:shd w:val="clear" w:color="auto" w:fill="FFFFFF"/>
        </w:rPr>
        <w:t xml:space="preserve">Двадцать </w:t>
      </w:r>
      <w:r w:rsidR="00845751">
        <w:rPr>
          <w:b/>
          <w:bCs/>
          <w:color w:val="000000"/>
          <w:sz w:val="20"/>
          <w:szCs w:val="20"/>
          <w:shd w:val="clear" w:color="auto" w:fill="FFFFFF"/>
        </w:rPr>
        <w:t>три</w:t>
      </w:r>
      <w:r w:rsidR="00F50917">
        <w:rPr>
          <w:b/>
          <w:bCs/>
          <w:color w:val="000000"/>
          <w:sz w:val="20"/>
          <w:szCs w:val="20"/>
          <w:shd w:val="clear" w:color="auto" w:fill="FFFFFF"/>
        </w:rPr>
        <w:t xml:space="preserve"> цел</w:t>
      </w:r>
      <w:r w:rsidR="00845751">
        <w:rPr>
          <w:b/>
          <w:bCs/>
          <w:color w:val="000000"/>
          <w:sz w:val="20"/>
          <w:szCs w:val="20"/>
          <w:shd w:val="clear" w:color="auto" w:fill="FFFFFF"/>
        </w:rPr>
        <w:t>ых</w:t>
      </w:r>
      <w:r w:rsidR="00250CB7">
        <w:rPr>
          <w:b/>
          <w:bCs/>
          <w:color w:val="000000"/>
          <w:sz w:val="20"/>
          <w:szCs w:val="20"/>
          <w:shd w:val="clear" w:color="auto" w:fill="FFFFFF"/>
        </w:rPr>
        <w:t xml:space="preserve"> </w:t>
      </w:r>
      <w:r w:rsidR="00845751">
        <w:rPr>
          <w:b/>
          <w:bCs/>
          <w:color w:val="000000"/>
          <w:sz w:val="20"/>
          <w:szCs w:val="20"/>
          <w:shd w:val="clear" w:color="auto" w:fill="FFFFFF"/>
        </w:rPr>
        <w:t>двенадцать</w:t>
      </w:r>
      <w:r w:rsidR="00250CB7">
        <w:rPr>
          <w:b/>
          <w:bCs/>
          <w:color w:val="000000"/>
          <w:sz w:val="20"/>
          <w:szCs w:val="20"/>
          <w:shd w:val="clear" w:color="auto" w:fill="FFFFFF"/>
        </w:rPr>
        <w:t xml:space="preserve"> со</w:t>
      </w:r>
      <w:r w:rsidR="004121AE">
        <w:rPr>
          <w:b/>
          <w:bCs/>
          <w:color w:val="000000"/>
          <w:sz w:val="20"/>
          <w:szCs w:val="20"/>
          <w:shd w:val="clear" w:color="auto" w:fill="FFFFFF"/>
        </w:rPr>
        <w:t>тых</w:t>
      </w:r>
      <w:r w:rsidRPr="008A71AB">
        <w:rPr>
          <w:b/>
          <w:bCs/>
          <w:color w:val="000000"/>
          <w:sz w:val="20"/>
          <w:szCs w:val="20"/>
          <w:shd w:val="clear" w:color="auto" w:fill="FFFFFF"/>
        </w:rPr>
        <w:t>) кв.м.</w:t>
      </w:r>
    </w:p>
    <w:p w:rsidR="00BD0587" w:rsidRPr="008A71AB" w:rsidRDefault="00BD0587" w:rsidP="00BD0587">
      <w:pPr>
        <w:ind w:firstLine="720"/>
        <w:jc w:val="both"/>
        <w:rPr>
          <w:b/>
          <w:bCs/>
          <w:color w:val="000000"/>
          <w:sz w:val="20"/>
          <w:szCs w:val="20"/>
          <w:shd w:val="clear" w:color="auto" w:fill="FFFFFF"/>
        </w:rPr>
      </w:pPr>
      <w:r w:rsidRPr="008A71AB">
        <w:rPr>
          <w:b/>
          <w:bCs/>
          <w:color w:val="000000"/>
          <w:sz w:val="20"/>
          <w:szCs w:val="20"/>
          <w:shd w:val="clear" w:color="auto" w:fill="FFFFFF"/>
        </w:rPr>
        <w:t xml:space="preserve">2.5. Проектная жилая площадь Объекта долевого строительства – </w:t>
      </w:r>
      <w:r w:rsidRPr="008A71AB">
        <w:rPr>
          <w:color w:val="000000"/>
          <w:sz w:val="20"/>
          <w:szCs w:val="20"/>
          <w:shd w:val="clear" w:color="auto" w:fill="FFFFFF"/>
        </w:rPr>
        <w:t>площадь Квартиры, определенная в соответствии с проектной документацией на Многоквартирный дом, включающая в себя сумму площадей всех жилых помещений Квартиры. Проектная жилая площадь Квартиры составляет</w:t>
      </w:r>
      <w:r w:rsidRPr="00845751">
        <w:rPr>
          <w:b/>
          <w:color w:val="000000"/>
          <w:sz w:val="20"/>
          <w:szCs w:val="20"/>
          <w:shd w:val="clear" w:color="auto" w:fill="FFFFFF"/>
        </w:rPr>
        <w:t xml:space="preserve"> </w:t>
      </w:r>
      <w:r w:rsidR="00845751" w:rsidRPr="00845751">
        <w:rPr>
          <w:b/>
          <w:color w:val="000000"/>
          <w:sz w:val="20"/>
          <w:szCs w:val="20"/>
          <w:shd w:val="clear" w:color="auto" w:fill="FFFFFF"/>
        </w:rPr>
        <w:t>10</w:t>
      </w:r>
      <w:r w:rsidRPr="00DE62A1">
        <w:rPr>
          <w:b/>
          <w:color w:val="000000"/>
          <w:sz w:val="20"/>
          <w:szCs w:val="20"/>
          <w:shd w:val="clear" w:color="auto" w:fill="FFFFFF"/>
        </w:rPr>
        <w:t>,</w:t>
      </w:r>
      <w:r w:rsidR="00250CB7">
        <w:rPr>
          <w:b/>
          <w:color w:val="000000"/>
          <w:sz w:val="20"/>
          <w:szCs w:val="20"/>
          <w:shd w:val="clear" w:color="auto" w:fill="FFFFFF"/>
        </w:rPr>
        <w:t>8</w:t>
      </w:r>
      <w:r w:rsidR="00845751">
        <w:rPr>
          <w:b/>
          <w:color w:val="000000"/>
          <w:sz w:val="20"/>
          <w:szCs w:val="20"/>
          <w:shd w:val="clear" w:color="auto" w:fill="FFFFFF"/>
        </w:rPr>
        <w:t>6</w:t>
      </w:r>
      <w:r w:rsidRPr="008A71AB">
        <w:rPr>
          <w:b/>
          <w:bCs/>
          <w:color w:val="000000"/>
          <w:sz w:val="20"/>
          <w:szCs w:val="20"/>
          <w:shd w:val="clear" w:color="auto" w:fill="FFFFFF"/>
        </w:rPr>
        <w:t xml:space="preserve"> (</w:t>
      </w:r>
      <w:r w:rsidR="004121AE">
        <w:rPr>
          <w:b/>
          <w:bCs/>
          <w:color w:val="000000"/>
          <w:sz w:val="20"/>
          <w:szCs w:val="20"/>
          <w:shd w:val="clear" w:color="auto" w:fill="FFFFFF"/>
        </w:rPr>
        <w:t>Д</w:t>
      </w:r>
      <w:r w:rsidR="00580822">
        <w:rPr>
          <w:b/>
          <w:bCs/>
          <w:color w:val="000000"/>
          <w:sz w:val="20"/>
          <w:szCs w:val="20"/>
          <w:shd w:val="clear" w:color="auto" w:fill="FFFFFF"/>
        </w:rPr>
        <w:t>е</w:t>
      </w:r>
      <w:r w:rsidR="00845751">
        <w:rPr>
          <w:b/>
          <w:bCs/>
          <w:color w:val="000000"/>
          <w:sz w:val="20"/>
          <w:szCs w:val="20"/>
          <w:shd w:val="clear" w:color="auto" w:fill="FFFFFF"/>
        </w:rPr>
        <w:t>сять</w:t>
      </w:r>
      <w:r>
        <w:rPr>
          <w:b/>
          <w:bCs/>
          <w:color w:val="000000"/>
          <w:sz w:val="20"/>
          <w:szCs w:val="20"/>
          <w:shd w:val="clear" w:color="auto" w:fill="FFFFFF"/>
        </w:rPr>
        <w:t xml:space="preserve"> цел</w:t>
      </w:r>
      <w:r w:rsidR="004121AE">
        <w:rPr>
          <w:b/>
          <w:bCs/>
          <w:color w:val="000000"/>
          <w:sz w:val="20"/>
          <w:szCs w:val="20"/>
          <w:shd w:val="clear" w:color="auto" w:fill="FFFFFF"/>
        </w:rPr>
        <w:t>ых</w:t>
      </w:r>
      <w:r w:rsidRPr="008A71AB">
        <w:rPr>
          <w:b/>
          <w:bCs/>
          <w:color w:val="000000"/>
          <w:sz w:val="20"/>
          <w:szCs w:val="20"/>
          <w:shd w:val="clear" w:color="auto" w:fill="FFFFFF"/>
        </w:rPr>
        <w:t xml:space="preserve"> </w:t>
      </w:r>
      <w:r w:rsidR="00250CB7">
        <w:rPr>
          <w:b/>
          <w:bCs/>
          <w:color w:val="000000"/>
          <w:sz w:val="20"/>
          <w:szCs w:val="20"/>
          <w:shd w:val="clear" w:color="auto" w:fill="FFFFFF"/>
        </w:rPr>
        <w:t xml:space="preserve">восемьдесят </w:t>
      </w:r>
      <w:r w:rsidR="00845751">
        <w:rPr>
          <w:b/>
          <w:bCs/>
          <w:color w:val="000000"/>
          <w:sz w:val="20"/>
          <w:szCs w:val="20"/>
          <w:shd w:val="clear" w:color="auto" w:fill="FFFFFF"/>
        </w:rPr>
        <w:t>шесть</w:t>
      </w:r>
      <w:r>
        <w:rPr>
          <w:b/>
          <w:bCs/>
          <w:color w:val="000000"/>
          <w:sz w:val="20"/>
          <w:szCs w:val="20"/>
          <w:shd w:val="clear" w:color="auto" w:fill="FFFFFF"/>
        </w:rPr>
        <w:t xml:space="preserve"> </w:t>
      </w:r>
      <w:r w:rsidRPr="008A71AB">
        <w:rPr>
          <w:b/>
          <w:bCs/>
          <w:color w:val="000000"/>
          <w:sz w:val="20"/>
          <w:szCs w:val="20"/>
          <w:shd w:val="clear" w:color="auto" w:fill="FFFFFF"/>
        </w:rPr>
        <w:t>сот</w:t>
      </w:r>
      <w:r w:rsidR="004121AE">
        <w:rPr>
          <w:b/>
          <w:bCs/>
          <w:color w:val="000000"/>
          <w:sz w:val="20"/>
          <w:szCs w:val="20"/>
          <w:shd w:val="clear" w:color="auto" w:fill="FFFFFF"/>
        </w:rPr>
        <w:t>ых</w:t>
      </w:r>
      <w:r w:rsidRPr="008A71AB">
        <w:rPr>
          <w:b/>
          <w:bCs/>
          <w:color w:val="000000"/>
          <w:sz w:val="20"/>
          <w:szCs w:val="20"/>
          <w:shd w:val="clear" w:color="auto" w:fill="FFFFFF"/>
        </w:rPr>
        <w:t>) кв.м.</w:t>
      </w:r>
    </w:p>
    <w:p w:rsidR="00BD0587" w:rsidRPr="008A71AB" w:rsidRDefault="00BD0587" w:rsidP="00BD0587">
      <w:pPr>
        <w:ind w:firstLine="720"/>
        <w:jc w:val="both"/>
        <w:rPr>
          <w:b/>
          <w:color w:val="000000"/>
          <w:sz w:val="20"/>
          <w:szCs w:val="20"/>
          <w:shd w:val="clear" w:color="auto" w:fill="FFFFFF"/>
        </w:rPr>
      </w:pPr>
      <w:r w:rsidRPr="008A71AB">
        <w:rPr>
          <w:b/>
          <w:color w:val="000000"/>
          <w:sz w:val="20"/>
          <w:szCs w:val="20"/>
          <w:shd w:val="clear" w:color="auto" w:fill="FFFFFF"/>
        </w:rPr>
        <w:t xml:space="preserve">2.6. Проектная площадь помещений вспомогательного использования – </w:t>
      </w:r>
      <w:r w:rsidRPr="008A71AB">
        <w:rPr>
          <w:color w:val="000000"/>
          <w:sz w:val="20"/>
          <w:szCs w:val="20"/>
          <w:shd w:val="clear" w:color="auto" w:fill="FFFFFF"/>
        </w:rPr>
        <w:t>площадь лоджий и балконов определённая в соответствии с проектной документацией</w:t>
      </w:r>
      <w:r w:rsidRPr="008A71AB">
        <w:rPr>
          <w:b/>
          <w:color w:val="000000"/>
          <w:sz w:val="20"/>
          <w:szCs w:val="20"/>
          <w:shd w:val="clear" w:color="auto" w:fill="FFFFFF"/>
        </w:rPr>
        <w:t xml:space="preserve"> </w:t>
      </w:r>
      <w:r w:rsidRPr="008A71AB">
        <w:rPr>
          <w:color w:val="000000"/>
          <w:sz w:val="20"/>
          <w:szCs w:val="20"/>
          <w:shd w:val="clear" w:color="auto" w:fill="FFFFFF"/>
        </w:rPr>
        <w:t xml:space="preserve">на Многоквартирный дом. Проектная площадь лоджий составляет </w:t>
      </w:r>
      <w:r w:rsidR="004121AE" w:rsidRPr="004121AE">
        <w:rPr>
          <w:b/>
          <w:color w:val="000000"/>
          <w:sz w:val="20"/>
          <w:szCs w:val="20"/>
          <w:shd w:val="clear" w:color="auto" w:fill="FFFFFF"/>
        </w:rPr>
        <w:t>4</w:t>
      </w:r>
      <w:r w:rsidRPr="004121AE">
        <w:rPr>
          <w:b/>
          <w:color w:val="000000"/>
          <w:sz w:val="20"/>
          <w:szCs w:val="20"/>
          <w:shd w:val="clear" w:color="auto" w:fill="FFFFFF"/>
        </w:rPr>
        <w:t>,</w:t>
      </w:r>
      <w:r w:rsidR="00845751">
        <w:rPr>
          <w:b/>
          <w:color w:val="000000"/>
          <w:sz w:val="20"/>
          <w:szCs w:val="20"/>
          <w:shd w:val="clear" w:color="auto" w:fill="FFFFFF"/>
        </w:rPr>
        <w:t>77</w:t>
      </w:r>
      <w:r w:rsidRPr="008A71AB">
        <w:rPr>
          <w:b/>
          <w:color w:val="000000"/>
          <w:sz w:val="20"/>
          <w:szCs w:val="20"/>
          <w:shd w:val="clear" w:color="auto" w:fill="FFFFFF"/>
        </w:rPr>
        <w:t xml:space="preserve"> (</w:t>
      </w:r>
      <w:r w:rsidR="004121AE">
        <w:rPr>
          <w:b/>
          <w:color w:val="000000"/>
          <w:sz w:val="20"/>
          <w:szCs w:val="20"/>
          <w:shd w:val="clear" w:color="auto" w:fill="FFFFFF"/>
        </w:rPr>
        <w:t>Четыре ц</w:t>
      </w:r>
      <w:r w:rsidRPr="008A71AB">
        <w:rPr>
          <w:b/>
          <w:color w:val="000000"/>
          <w:sz w:val="20"/>
          <w:szCs w:val="20"/>
          <w:shd w:val="clear" w:color="auto" w:fill="FFFFFF"/>
        </w:rPr>
        <w:t>елы</w:t>
      </w:r>
      <w:r w:rsidR="004121AE">
        <w:rPr>
          <w:b/>
          <w:color w:val="000000"/>
          <w:sz w:val="20"/>
          <w:szCs w:val="20"/>
          <w:shd w:val="clear" w:color="auto" w:fill="FFFFFF"/>
        </w:rPr>
        <w:t>х</w:t>
      </w:r>
      <w:r w:rsidRPr="008A71AB">
        <w:rPr>
          <w:b/>
          <w:color w:val="000000"/>
          <w:sz w:val="20"/>
          <w:szCs w:val="20"/>
          <w:shd w:val="clear" w:color="auto" w:fill="FFFFFF"/>
        </w:rPr>
        <w:t xml:space="preserve"> </w:t>
      </w:r>
      <w:r w:rsidR="00845751">
        <w:rPr>
          <w:b/>
          <w:color w:val="000000"/>
          <w:sz w:val="20"/>
          <w:szCs w:val="20"/>
          <w:shd w:val="clear" w:color="auto" w:fill="FFFFFF"/>
        </w:rPr>
        <w:t>семьдесят семь</w:t>
      </w:r>
      <w:r>
        <w:rPr>
          <w:b/>
          <w:color w:val="000000"/>
          <w:sz w:val="20"/>
          <w:szCs w:val="20"/>
          <w:shd w:val="clear" w:color="auto" w:fill="FFFFFF"/>
        </w:rPr>
        <w:t xml:space="preserve"> </w:t>
      </w:r>
      <w:r w:rsidRPr="008A71AB">
        <w:rPr>
          <w:b/>
          <w:color w:val="000000"/>
          <w:sz w:val="20"/>
          <w:szCs w:val="20"/>
          <w:shd w:val="clear" w:color="auto" w:fill="FFFFFF"/>
        </w:rPr>
        <w:t>сот</w:t>
      </w:r>
      <w:r>
        <w:rPr>
          <w:b/>
          <w:color w:val="000000"/>
          <w:sz w:val="20"/>
          <w:szCs w:val="20"/>
          <w:shd w:val="clear" w:color="auto" w:fill="FFFFFF"/>
        </w:rPr>
        <w:t>ых</w:t>
      </w:r>
      <w:r w:rsidRPr="008A71AB">
        <w:rPr>
          <w:b/>
          <w:color w:val="000000"/>
          <w:sz w:val="20"/>
          <w:szCs w:val="20"/>
          <w:shd w:val="clear" w:color="auto" w:fill="FFFFFF"/>
        </w:rPr>
        <w:t>) кв. м.,</w:t>
      </w:r>
      <w:r w:rsidRPr="008A71AB">
        <w:rPr>
          <w:bCs/>
          <w:color w:val="000000"/>
          <w:sz w:val="20"/>
          <w:szCs w:val="20"/>
          <w:shd w:val="clear" w:color="auto" w:fill="FFFFFF"/>
        </w:rPr>
        <w:t xml:space="preserve"> которая учтена в проектной общей площади данной квартиры с понижающим коэффициентом 0,5.</w:t>
      </w:r>
    </w:p>
    <w:p w:rsidR="00845751" w:rsidRPr="008A71AB" w:rsidRDefault="00BD0587" w:rsidP="00845751">
      <w:pPr>
        <w:ind w:firstLine="720"/>
        <w:jc w:val="both"/>
        <w:rPr>
          <w:b/>
          <w:bCs/>
          <w:color w:val="000000"/>
          <w:sz w:val="20"/>
          <w:szCs w:val="20"/>
          <w:shd w:val="clear" w:color="auto" w:fill="FFFFFF"/>
        </w:rPr>
      </w:pPr>
      <w:r w:rsidRPr="008A71AB">
        <w:rPr>
          <w:b/>
          <w:color w:val="000000"/>
          <w:sz w:val="20"/>
          <w:szCs w:val="20"/>
          <w:shd w:val="clear" w:color="auto" w:fill="FFFFFF"/>
        </w:rPr>
        <w:t>2.7.</w:t>
      </w:r>
      <w:r w:rsidRPr="008A71AB">
        <w:rPr>
          <w:color w:val="000000"/>
          <w:sz w:val="20"/>
          <w:szCs w:val="20"/>
          <w:shd w:val="clear" w:color="auto" w:fill="FFFFFF"/>
        </w:rPr>
        <w:t xml:space="preserve"> </w:t>
      </w:r>
      <w:r w:rsidRPr="008A71AB">
        <w:rPr>
          <w:b/>
          <w:bCs/>
          <w:color w:val="000000"/>
          <w:sz w:val="20"/>
          <w:szCs w:val="20"/>
          <w:shd w:val="clear" w:color="auto" w:fill="FFFFFF"/>
        </w:rPr>
        <w:t xml:space="preserve">Инвестируемая площадь Объекта долевого строительства – </w:t>
      </w:r>
      <w:r w:rsidRPr="008A71AB">
        <w:rPr>
          <w:color w:val="000000"/>
          <w:sz w:val="20"/>
          <w:szCs w:val="20"/>
          <w:shd w:val="clear" w:color="auto" w:fill="FFFFFF"/>
        </w:rPr>
        <w:t xml:space="preserve">сумма общей инвестируемой площади квартиры (с учетом площади помещений вспомогательного использования - лоджий и балконов), которая определяется в соответствии с проектной документацией на Многоквартирный дом на дату подписания настоящего Договора. Инвестируемая площадь Объекта долевого строительства составляет </w:t>
      </w:r>
      <w:r w:rsidR="00845751" w:rsidRPr="00580822">
        <w:rPr>
          <w:b/>
          <w:color w:val="000000"/>
          <w:sz w:val="20"/>
          <w:szCs w:val="20"/>
          <w:shd w:val="clear" w:color="auto" w:fill="FFFFFF"/>
        </w:rPr>
        <w:t>2</w:t>
      </w:r>
      <w:r w:rsidR="00845751">
        <w:rPr>
          <w:b/>
          <w:color w:val="000000"/>
          <w:sz w:val="20"/>
          <w:szCs w:val="20"/>
          <w:shd w:val="clear" w:color="auto" w:fill="FFFFFF"/>
        </w:rPr>
        <w:t>3</w:t>
      </w:r>
      <w:r w:rsidR="00845751" w:rsidRPr="00580822">
        <w:rPr>
          <w:b/>
          <w:color w:val="000000"/>
          <w:sz w:val="20"/>
          <w:szCs w:val="20"/>
          <w:shd w:val="clear" w:color="auto" w:fill="FFFFFF"/>
        </w:rPr>
        <w:t>,</w:t>
      </w:r>
      <w:r w:rsidR="00845751">
        <w:rPr>
          <w:b/>
          <w:color w:val="000000"/>
          <w:sz w:val="20"/>
          <w:szCs w:val="20"/>
          <w:shd w:val="clear" w:color="auto" w:fill="FFFFFF"/>
        </w:rPr>
        <w:t>12</w:t>
      </w:r>
      <w:r w:rsidR="00845751" w:rsidRPr="008A71AB">
        <w:rPr>
          <w:b/>
          <w:bCs/>
          <w:color w:val="000000"/>
          <w:sz w:val="20"/>
          <w:szCs w:val="20"/>
          <w:shd w:val="clear" w:color="auto" w:fill="FFFFFF"/>
        </w:rPr>
        <w:t xml:space="preserve"> (</w:t>
      </w:r>
      <w:r w:rsidR="00845751">
        <w:rPr>
          <w:b/>
          <w:bCs/>
          <w:color w:val="000000"/>
          <w:sz w:val="20"/>
          <w:szCs w:val="20"/>
          <w:shd w:val="clear" w:color="auto" w:fill="FFFFFF"/>
        </w:rPr>
        <w:t>Двадцать три целых двенадцать сотых</w:t>
      </w:r>
      <w:r w:rsidR="00845751" w:rsidRPr="008A71AB">
        <w:rPr>
          <w:b/>
          <w:bCs/>
          <w:color w:val="000000"/>
          <w:sz w:val="20"/>
          <w:szCs w:val="20"/>
          <w:shd w:val="clear" w:color="auto" w:fill="FFFFFF"/>
        </w:rPr>
        <w:t>) кв.м.</w:t>
      </w:r>
    </w:p>
    <w:p w:rsidR="00591D19" w:rsidRDefault="00BD0587" w:rsidP="00F72F47">
      <w:pPr>
        <w:ind w:firstLine="720"/>
        <w:jc w:val="both"/>
        <w:rPr>
          <w:color w:val="000000"/>
          <w:sz w:val="20"/>
          <w:szCs w:val="20"/>
          <w:shd w:val="clear" w:color="auto" w:fill="FFFFFF"/>
        </w:rPr>
      </w:pPr>
      <w:r w:rsidRPr="008A71AB">
        <w:rPr>
          <w:b/>
          <w:color w:val="000000"/>
          <w:sz w:val="20"/>
          <w:szCs w:val="20"/>
          <w:shd w:val="clear" w:color="auto" w:fill="FFFFFF"/>
        </w:rPr>
        <w:t xml:space="preserve">2.8. </w:t>
      </w:r>
      <w:r w:rsidRPr="008A71AB">
        <w:rPr>
          <w:b/>
          <w:bCs/>
          <w:color w:val="000000"/>
          <w:sz w:val="20"/>
          <w:szCs w:val="20"/>
          <w:shd w:val="clear" w:color="auto" w:fill="FFFFFF"/>
        </w:rPr>
        <w:t xml:space="preserve">Фактическая площадь Объекта долевого строительства – </w:t>
      </w:r>
      <w:r w:rsidRPr="008A71AB">
        <w:rPr>
          <w:color w:val="000000"/>
          <w:sz w:val="20"/>
          <w:szCs w:val="20"/>
          <w:shd w:val="clear" w:color="auto" w:fill="FFFFFF"/>
        </w:rPr>
        <w:t xml:space="preserve">сумма общей площади квартиры и площади помещений вспомогательного использования (лоджий и балконов), которая определяется по окончании </w:t>
      </w:r>
    </w:p>
    <w:p w:rsidR="00591D19" w:rsidRDefault="00591D19" w:rsidP="00F72F47">
      <w:pPr>
        <w:ind w:firstLine="720"/>
        <w:jc w:val="both"/>
        <w:rPr>
          <w:color w:val="000000"/>
          <w:sz w:val="20"/>
          <w:szCs w:val="20"/>
          <w:shd w:val="clear" w:color="auto" w:fill="FFFFFF"/>
        </w:rPr>
      </w:pPr>
    </w:p>
    <w:p w:rsidR="00591D19" w:rsidRDefault="00591D19" w:rsidP="00F72F47">
      <w:pPr>
        <w:ind w:firstLine="720"/>
        <w:jc w:val="both"/>
        <w:rPr>
          <w:color w:val="000000"/>
          <w:sz w:val="20"/>
          <w:szCs w:val="20"/>
          <w:shd w:val="clear" w:color="auto" w:fill="FFFFFF"/>
        </w:rPr>
      </w:pPr>
    </w:p>
    <w:p w:rsidR="00E57F6E" w:rsidRDefault="00BD0587" w:rsidP="00F72F47">
      <w:pPr>
        <w:ind w:firstLine="720"/>
        <w:jc w:val="both"/>
        <w:rPr>
          <w:b/>
          <w:color w:val="000000"/>
          <w:sz w:val="20"/>
          <w:szCs w:val="20"/>
          <w:shd w:val="clear" w:color="auto" w:fill="FFFFFF"/>
        </w:rPr>
      </w:pPr>
      <w:r w:rsidRPr="008A71AB">
        <w:rPr>
          <w:color w:val="000000"/>
          <w:sz w:val="20"/>
          <w:szCs w:val="20"/>
          <w:shd w:val="clear" w:color="auto" w:fill="FFFFFF"/>
        </w:rPr>
        <w:t>строительства Многоквартирного дома на основании обмеров, проведенных органом технической инвентаризации, и составления технического паспорта на Многоквартирный дом и Квартиру.</w:t>
      </w:r>
    </w:p>
    <w:p w:rsidR="0023155B" w:rsidRDefault="00BD0587" w:rsidP="00E57F6E">
      <w:pPr>
        <w:ind w:firstLine="720"/>
        <w:jc w:val="both"/>
        <w:rPr>
          <w:color w:val="000000"/>
          <w:sz w:val="20"/>
          <w:szCs w:val="20"/>
          <w:shd w:val="clear" w:color="auto" w:fill="FFFFFF"/>
        </w:rPr>
      </w:pPr>
      <w:r>
        <w:rPr>
          <w:b/>
          <w:color w:val="000000"/>
          <w:sz w:val="20"/>
          <w:szCs w:val="20"/>
          <w:shd w:val="clear" w:color="auto" w:fill="FFFFFF"/>
        </w:rPr>
        <w:t>2.9.</w:t>
      </w:r>
      <w:r>
        <w:rPr>
          <w:color w:val="000000"/>
          <w:sz w:val="20"/>
          <w:szCs w:val="20"/>
          <w:shd w:val="clear" w:color="auto" w:fill="FFFFFF"/>
        </w:rPr>
        <w:t xml:space="preserve"> </w:t>
      </w:r>
      <w:r>
        <w:rPr>
          <w:b/>
          <w:bCs/>
          <w:color w:val="000000"/>
          <w:sz w:val="20"/>
          <w:szCs w:val="20"/>
          <w:shd w:val="clear" w:color="auto" w:fill="FFFFFF"/>
        </w:rPr>
        <w:t xml:space="preserve">Застройщик – </w:t>
      </w:r>
      <w:r>
        <w:rPr>
          <w:color w:val="000000"/>
          <w:sz w:val="20"/>
          <w:szCs w:val="20"/>
          <w:shd w:val="clear" w:color="auto" w:fill="FFFFFF"/>
        </w:rPr>
        <w:t xml:space="preserve">юридическое лицо, имеющее на праве аренды Земельный участок, 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(создания) Многоквартирного дома на Земельном участке на основании полученного  разрешения  на  строительство  </w:t>
      </w:r>
      <w:r w:rsidR="00D62A3A">
        <w:rPr>
          <w:color w:val="000000"/>
          <w:sz w:val="20"/>
          <w:szCs w:val="20"/>
          <w:shd w:val="clear" w:color="auto" w:fill="FFFFFF"/>
        </w:rPr>
        <w:t xml:space="preserve">№ 56-301000-293-2015 от 29.06.2015 г., выданного взамен разрешения № </w:t>
      </w:r>
      <w:r>
        <w:rPr>
          <w:color w:val="000000"/>
          <w:sz w:val="20"/>
          <w:szCs w:val="20"/>
          <w:shd w:val="clear" w:color="auto" w:fill="FFFFFF"/>
          <w:lang w:val="en-US"/>
        </w:rPr>
        <w:t>RU</w:t>
      </w:r>
      <w:r>
        <w:rPr>
          <w:color w:val="000000"/>
          <w:sz w:val="20"/>
          <w:szCs w:val="20"/>
          <w:shd w:val="clear" w:color="auto" w:fill="FFFFFF"/>
        </w:rPr>
        <w:t xml:space="preserve">56301000 – 62414Ж  от  18  ноября  2014  года.  Информация о Застройщике содержится в проектной декларации, опубликованной </w:t>
      </w:r>
      <w:r w:rsidR="00D62A3A">
        <w:rPr>
          <w:color w:val="000000"/>
          <w:sz w:val="20"/>
          <w:szCs w:val="20"/>
          <w:shd w:val="clear" w:color="auto" w:fill="FFFFFF"/>
        </w:rPr>
        <w:t>08</w:t>
      </w:r>
      <w:r>
        <w:rPr>
          <w:color w:val="000000"/>
          <w:sz w:val="20"/>
          <w:szCs w:val="20"/>
          <w:shd w:val="clear" w:color="auto" w:fill="FFFFFF"/>
        </w:rPr>
        <w:t xml:space="preserve"> </w:t>
      </w:r>
      <w:r w:rsidR="00D62A3A">
        <w:rPr>
          <w:color w:val="000000"/>
          <w:sz w:val="20"/>
          <w:szCs w:val="20"/>
          <w:shd w:val="clear" w:color="auto" w:fill="FFFFFF"/>
        </w:rPr>
        <w:t>июля</w:t>
      </w:r>
      <w:r>
        <w:rPr>
          <w:color w:val="000000"/>
          <w:sz w:val="20"/>
          <w:szCs w:val="20"/>
          <w:shd w:val="clear" w:color="auto" w:fill="FFFFFF"/>
        </w:rPr>
        <w:t xml:space="preserve"> 201</w:t>
      </w:r>
      <w:r w:rsidR="00D62A3A">
        <w:rPr>
          <w:color w:val="000000"/>
          <w:sz w:val="20"/>
          <w:szCs w:val="20"/>
          <w:shd w:val="clear" w:color="auto" w:fill="FFFFFF"/>
        </w:rPr>
        <w:t>5</w:t>
      </w:r>
      <w:r>
        <w:rPr>
          <w:color w:val="000000"/>
          <w:sz w:val="20"/>
          <w:szCs w:val="20"/>
          <w:shd w:val="clear" w:color="auto" w:fill="FFFFFF"/>
        </w:rPr>
        <w:t xml:space="preserve"> г. в еженедельной городской газете «Вечерний Оренбург» № </w:t>
      </w:r>
    </w:p>
    <w:p w:rsidR="008C6F76" w:rsidRDefault="00D62A3A" w:rsidP="008C6F76">
      <w:pPr>
        <w:jc w:val="both"/>
        <w:rPr>
          <w:color w:val="000000"/>
          <w:sz w:val="20"/>
          <w:szCs w:val="20"/>
          <w:shd w:val="clear" w:color="auto" w:fill="FFFFFF"/>
        </w:rPr>
      </w:pPr>
      <w:r>
        <w:rPr>
          <w:color w:val="000000"/>
          <w:sz w:val="20"/>
          <w:szCs w:val="20"/>
          <w:shd w:val="clear" w:color="auto" w:fill="FFFFFF"/>
        </w:rPr>
        <w:t>27</w:t>
      </w:r>
      <w:r w:rsidR="00C73958">
        <w:rPr>
          <w:color w:val="000000"/>
          <w:sz w:val="20"/>
          <w:szCs w:val="20"/>
          <w:shd w:val="clear" w:color="auto" w:fill="FFFFFF"/>
        </w:rPr>
        <w:t>,</w:t>
      </w:r>
      <w:r w:rsidR="00C73958" w:rsidRPr="00C73958">
        <w:rPr>
          <w:color w:val="000000"/>
          <w:sz w:val="20"/>
          <w:szCs w:val="20"/>
          <w:shd w:val="clear" w:color="auto" w:fill="FFFFFF"/>
        </w:rPr>
        <w:t xml:space="preserve"> </w:t>
      </w:r>
      <w:r w:rsidR="00C73958">
        <w:rPr>
          <w:color w:val="000000"/>
          <w:sz w:val="20"/>
          <w:szCs w:val="20"/>
          <w:shd w:val="clear" w:color="auto" w:fill="FFFFFF"/>
        </w:rPr>
        <w:t>а  также  изменения  в  проектной  декларации,  опубликованной ранее, опубликованные 11 ноября 2015 г. в № 45</w:t>
      </w:r>
      <w:r w:rsidR="008C6F76">
        <w:rPr>
          <w:color w:val="000000"/>
          <w:sz w:val="20"/>
          <w:szCs w:val="20"/>
          <w:shd w:val="clear" w:color="auto" w:fill="FFFFFF"/>
        </w:rPr>
        <w:t>,</w:t>
      </w:r>
      <w:r w:rsidR="00C73958">
        <w:rPr>
          <w:color w:val="000000"/>
          <w:sz w:val="20"/>
          <w:szCs w:val="20"/>
          <w:shd w:val="clear" w:color="auto" w:fill="FFFFFF"/>
        </w:rPr>
        <w:t xml:space="preserve"> </w:t>
      </w:r>
      <w:r w:rsidR="008C6F76">
        <w:rPr>
          <w:color w:val="000000"/>
          <w:sz w:val="20"/>
          <w:szCs w:val="20"/>
          <w:shd w:val="clear" w:color="auto" w:fill="FFFFFF"/>
        </w:rPr>
        <w:t>16 марта 2016 г. в № 11.</w:t>
      </w:r>
    </w:p>
    <w:p w:rsidR="00BD0587" w:rsidRPr="008A71AB" w:rsidRDefault="008C6F76" w:rsidP="00F72F47">
      <w:pPr>
        <w:jc w:val="both"/>
        <w:rPr>
          <w:color w:val="000000"/>
          <w:sz w:val="20"/>
          <w:szCs w:val="20"/>
          <w:shd w:val="clear" w:color="auto" w:fill="FFFFFF"/>
        </w:rPr>
      </w:pPr>
      <w:r>
        <w:rPr>
          <w:color w:val="000000"/>
          <w:sz w:val="20"/>
          <w:szCs w:val="20"/>
          <w:shd w:val="clear" w:color="auto" w:fill="FFFFFF"/>
        </w:rPr>
        <w:tab/>
      </w:r>
      <w:r w:rsidR="00BD0587" w:rsidRPr="008A71AB">
        <w:rPr>
          <w:color w:val="000000"/>
          <w:sz w:val="20"/>
          <w:szCs w:val="20"/>
          <w:shd w:val="clear" w:color="auto" w:fill="FFFFFF"/>
        </w:rPr>
        <w:t>Изменение данных Застройщика не влияет на исполнение обязательств Сторон по настоящему Договору и на действительность настоящего Договора.</w:t>
      </w:r>
    </w:p>
    <w:p w:rsidR="00BD0587" w:rsidRPr="008A71AB" w:rsidRDefault="00BD0587" w:rsidP="00BD0587">
      <w:pPr>
        <w:ind w:firstLine="720"/>
        <w:jc w:val="both"/>
        <w:rPr>
          <w:sz w:val="20"/>
          <w:szCs w:val="20"/>
          <w:shd w:val="clear" w:color="auto" w:fill="FFFFFF"/>
        </w:rPr>
      </w:pPr>
      <w:r w:rsidRPr="008A71AB">
        <w:rPr>
          <w:b/>
          <w:sz w:val="20"/>
          <w:szCs w:val="20"/>
          <w:shd w:val="clear" w:color="auto" w:fill="FFFFFF"/>
        </w:rPr>
        <w:t>2.10. Участник долевого строительства</w:t>
      </w:r>
      <w:r w:rsidRPr="008A71AB">
        <w:rPr>
          <w:sz w:val="20"/>
          <w:szCs w:val="20"/>
          <w:shd w:val="clear" w:color="auto" w:fill="FFFFFF"/>
        </w:rPr>
        <w:t xml:space="preserve"> – физическое или юридическое лицо, денежные средства которого привлекаются для участия в долевом строительстве многоквартирного дома (на основании договора участия в долевом строительстве) с последующим возникновением у участника долевого строительства права собственности на объект долевого строительства.</w:t>
      </w:r>
    </w:p>
    <w:p w:rsidR="00BD0587" w:rsidRPr="008A71AB" w:rsidRDefault="00BD0587" w:rsidP="00BD0587">
      <w:pPr>
        <w:ind w:firstLine="720"/>
        <w:jc w:val="both"/>
        <w:rPr>
          <w:color w:val="000000"/>
          <w:sz w:val="20"/>
          <w:szCs w:val="20"/>
          <w:shd w:val="clear" w:color="auto" w:fill="FFFFFF"/>
        </w:rPr>
      </w:pPr>
      <w:r w:rsidRPr="008A71AB">
        <w:rPr>
          <w:b/>
          <w:color w:val="000000"/>
          <w:sz w:val="20"/>
          <w:szCs w:val="20"/>
          <w:shd w:val="clear" w:color="auto" w:fill="FFFFFF"/>
        </w:rPr>
        <w:t>2.11.</w:t>
      </w:r>
      <w:r w:rsidRPr="008A71AB">
        <w:rPr>
          <w:color w:val="000000"/>
          <w:sz w:val="20"/>
          <w:szCs w:val="20"/>
          <w:shd w:val="clear" w:color="auto" w:fill="FFFFFF"/>
        </w:rPr>
        <w:t xml:space="preserve"> </w:t>
      </w:r>
      <w:r w:rsidRPr="008A71AB">
        <w:rPr>
          <w:b/>
          <w:bCs/>
          <w:color w:val="000000"/>
          <w:sz w:val="20"/>
          <w:szCs w:val="20"/>
          <w:shd w:val="clear" w:color="auto" w:fill="FFFFFF"/>
        </w:rPr>
        <w:t xml:space="preserve">Разрешение  на  ввод Многоквартирного дома в эксплуатацию – </w:t>
      </w:r>
      <w:r w:rsidRPr="008A71AB">
        <w:rPr>
          <w:color w:val="000000"/>
          <w:sz w:val="20"/>
          <w:szCs w:val="20"/>
          <w:shd w:val="clear" w:color="auto" w:fill="FFFFFF"/>
        </w:rPr>
        <w:t>документ, удостоверяющий выполнение строительства Многоквартирного дома в полном объеме в соответствии с разрешением на строительство, соответствие построенного Многоквартирного дома градостроительному плану земельного участка и проектной документации.</w:t>
      </w:r>
    </w:p>
    <w:p w:rsidR="00BD0587" w:rsidRDefault="00BD0587" w:rsidP="00BD0587">
      <w:pPr>
        <w:ind w:firstLine="720"/>
        <w:jc w:val="both"/>
        <w:rPr>
          <w:color w:val="000000"/>
          <w:sz w:val="20"/>
          <w:szCs w:val="20"/>
          <w:shd w:val="clear" w:color="auto" w:fill="FFFFFF"/>
        </w:rPr>
      </w:pPr>
      <w:r w:rsidRPr="008A71AB">
        <w:rPr>
          <w:b/>
          <w:color w:val="000000"/>
          <w:sz w:val="20"/>
          <w:szCs w:val="20"/>
          <w:shd w:val="clear" w:color="auto" w:fill="FFFFFF"/>
        </w:rPr>
        <w:t>2.12.</w:t>
      </w:r>
      <w:r w:rsidRPr="008A71AB">
        <w:rPr>
          <w:color w:val="000000"/>
          <w:sz w:val="20"/>
          <w:szCs w:val="20"/>
          <w:shd w:val="clear" w:color="auto" w:fill="FFFFFF"/>
        </w:rPr>
        <w:t xml:space="preserve"> </w:t>
      </w:r>
      <w:r w:rsidRPr="008A71AB">
        <w:rPr>
          <w:b/>
          <w:bCs/>
          <w:color w:val="000000"/>
          <w:sz w:val="20"/>
          <w:szCs w:val="20"/>
          <w:shd w:val="clear" w:color="auto" w:fill="FFFFFF"/>
        </w:rPr>
        <w:t>Цена договора –</w:t>
      </w:r>
      <w:r w:rsidRPr="008A71AB">
        <w:rPr>
          <w:color w:val="000000"/>
          <w:sz w:val="20"/>
          <w:szCs w:val="20"/>
          <w:shd w:val="clear" w:color="auto" w:fill="FFFFFF"/>
        </w:rPr>
        <w:t xml:space="preserve"> размер денежных средств, подлежащих уплате Участником долевого строительства Застройщику в рамках целевого финансирования для строительства (создания) Объекта долевого строительства. Цена договора определяется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 (вознаграждение Застройщика).</w:t>
      </w:r>
    </w:p>
    <w:p w:rsidR="008A71AB" w:rsidRPr="008A71AB" w:rsidRDefault="008A71AB" w:rsidP="00B4503B">
      <w:pPr>
        <w:ind w:firstLine="720"/>
        <w:jc w:val="both"/>
        <w:rPr>
          <w:color w:val="000000"/>
          <w:sz w:val="10"/>
          <w:szCs w:val="10"/>
          <w:shd w:val="clear" w:color="auto" w:fill="FFFFFF"/>
        </w:rPr>
      </w:pPr>
    </w:p>
    <w:p w:rsidR="00B64F32" w:rsidRPr="006F3AD5" w:rsidRDefault="008F3615" w:rsidP="00BD0517">
      <w:pPr>
        <w:jc w:val="center"/>
        <w:rPr>
          <w:b/>
          <w:bCs/>
          <w:color w:val="000000"/>
          <w:sz w:val="22"/>
          <w:szCs w:val="22"/>
          <w:shd w:val="clear" w:color="auto" w:fill="FFFFFF"/>
        </w:rPr>
      </w:pPr>
      <w:r w:rsidRPr="006F3AD5">
        <w:rPr>
          <w:b/>
          <w:bCs/>
          <w:color w:val="000000"/>
          <w:sz w:val="22"/>
          <w:szCs w:val="22"/>
          <w:shd w:val="clear" w:color="auto" w:fill="FFFFFF"/>
        </w:rPr>
        <w:t>3</w:t>
      </w:r>
      <w:r w:rsidR="00B64F32" w:rsidRPr="006F3AD5">
        <w:rPr>
          <w:b/>
          <w:bCs/>
          <w:color w:val="000000"/>
          <w:sz w:val="22"/>
          <w:szCs w:val="22"/>
          <w:shd w:val="clear" w:color="auto" w:fill="FFFFFF"/>
        </w:rPr>
        <w:t>. ПРЕДМЕТ ДОГОВОРА</w:t>
      </w:r>
    </w:p>
    <w:p w:rsidR="00C37587" w:rsidRPr="008A71AB" w:rsidRDefault="008F3615" w:rsidP="005549D1">
      <w:pPr>
        <w:pStyle w:val="a3"/>
        <w:spacing w:before="0" w:beforeAutospacing="0" w:after="0" w:afterAutospacing="0"/>
        <w:ind w:firstLine="720"/>
        <w:jc w:val="both"/>
        <w:rPr>
          <w:color w:val="000000"/>
          <w:sz w:val="20"/>
          <w:szCs w:val="20"/>
          <w:shd w:val="clear" w:color="auto" w:fill="FFFFFF"/>
        </w:rPr>
      </w:pPr>
      <w:r w:rsidRPr="008A71AB">
        <w:rPr>
          <w:b/>
          <w:color w:val="000000"/>
          <w:sz w:val="20"/>
          <w:szCs w:val="20"/>
          <w:shd w:val="clear" w:color="auto" w:fill="FFFFFF"/>
        </w:rPr>
        <w:t>3</w:t>
      </w:r>
      <w:r w:rsidR="00C37587" w:rsidRPr="008A71AB">
        <w:rPr>
          <w:b/>
          <w:color w:val="000000"/>
          <w:sz w:val="20"/>
          <w:szCs w:val="20"/>
          <w:shd w:val="clear" w:color="auto" w:fill="FFFFFF"/>
        </w:rPr>
        <w:t>.1.</w:t>
      </w:r>
      <w:r w:rsidR="00C37587" w:rsidRPr="008A71AB">
        <w:rPr>
          <w:color w:val="000000"/>
          <w:sz w:val="20"/>
          <w:szCs w:val="20"/>
          <w:shd w:val="clear" w:color="auto" w:fill="FFFFFF"/>
        </w:rPr>
        <w:t xml:space="preserve"> В соответствии с настоящим Договором Застройщик обязуется </w:t>
      </w:r>
      <w:r w:rsidR="008E071B" w:rsidRPr="008A71AB">
        <w:rPr>
          <w:color w:val="000000"/>
          <w:sz w:val="20"/>
          <w:szCs w:val="20"/>
          <w:shd w:val="clear" w:color="auto" w:fill="FFFFFF"/>
        </w:rPr>
        <w:t xml:space="preserve">собственными средствами и/или </w:t>
      </w:r>
      <w:r w:rsidR="00C37587" w:rsidRPr="008A71AB">
        <w:rPr>
          <w:color w:val="000000"/>
          <w:sz w:val="20"/>
          <w:szCs w:val="20"/>
          <w:shd w:val="clear" w:color="auto" w:fill="FFFFFF"/>
        </w:rPr>
        <w:t xml:space="preserve">с привлечением других лиц </w:t>
      </w:r>
      <w:r w:rsidR="008E071B" w:rsidRPr="008A71AB">
        <w:rPr>
          <w:color w:val="000000"/>
          <w:sz w:val="20"/>
          <w:szCs w:val="20"/>
          <w:shd w:val="clear" w:color="auto" w:fill="FFFFFF"/>
        </w:rPr>
        <w:t xml:space="preserve">в </w:t>
      </w:r>
      <w:r w:rsidR="00C37587" w:rsidRPr="008A71AB">
        <w:rPr>
          <w:color w:val="000000"/>
          <w:sz w:val="20"/>
          <w:szCs w:val="20"/>
          <w:shd w:val="clear" w:color="auto" w:fill="FFFFFF"/>
        </w:rPr>
        <w:t>предусмотренный настоящим Договором срок построить (создать) Многоквартирный дом и после получения разрешения на ввод в эксплуатацию Многоквартирного дома передать Объект долевого строительства Участнику долевого строительства при условии надлежащего исполнения им своих обязательств.</w:t>
      </w:r>
    </w:p>
    <w:p w:rsidR="00C37587" w:rsidRPr="008A71AB" w:rsidRDefault="008F3615" w:rsidP="005549D1">
      <w:pPr>
        <w:pStyle w:val="a3"/>
        <w:spacing w:before="0" w:beforeAutospacing="0" w:after="0" w:afterAutospacing="0"/>
        <w:ind w:firstLine="720"/>
        <w:jc w:val="both"/>
        <w:rPr>
          <w:sz w:val="20"/>
          <w:szCs w:val="20"/>
          <w:shd w:val="clear" w:color="auto" w:fill="FFFFFF"/>
        </w:rPr>
      </w:pPr>
      <w:r w:rsidRPr="008A71AB">
        <w:rPr>
          <w:b/>
          <w:sz w:val="20"/>
          <w:szCs w:val="20"/>
          <w:shd w:val="clear" w:color="auto" w:fill="FFFFFF"/>
        </w:rPr>
        <w:t>3</w:t>
      </w:r>
      <w:r w:rsidR="00C37587" w:rsidRPr="008A71AB">
        <w:rPr>
          <w:b/>
          <w:sz w:val="20"/>
          <w:szCs w:val="20"/>
          <w:shd w:val="clear" w:color="auto" w:fill="FFFFFF"/>
        </w:rPr>
        <w:t>.2.</w:t>
      </w:r>
      <w:r w:rsidR="00C37587" w:rsidRPr="008A71AB">
        <w:rPr>
          <w:sz w:val="20"/>
          <w:szCs w:val="20"/>
          <w:shd w:val="clear" w:color="auto" w:fill="FFFFFF"/>
        </w:rPr>
        <w:t xml:space="preserve"> Участник</w:t>
      </w:r>
      <w:r w:rsidR="008E071B" w:rsidRPr="008A71AB">
        <w:rPr>
          <w:sz w:val="20"/>
          <w:szCs w:val="20"/>
          <w:shd w:val="clear" w:color="auto" w:fill="FFFFFF"/>
        </w:rPr>
        <w:t xml:space="preserve"> долевого строительства</w:t>
      </w:r>
      <w:r w:rsidR="00C37587" w:rsidRPr="008A71AB">
        <w:rPr>
          <w:sz w:val="20"/>
          <w:szCs w:val="20"/>
          <w:shd w:val="clear" w:color="auto" w:fill="FFFFFF"/>
        </w:rPr>
        <w:t xml:space="preserve"> обязуется уплатить обусловленную настоящим </w:t>
      </w:r>
      <w:r w:rsidR="00557DC4" w:rsidRPr="008A71AB">
        <w:rPr>
          <w:sz w:val="20"/>
          <w:szCs w:val="20"/>
          <w:shd w:val="clear" w:color="auto" w:fill="FFFFFF"/>
        </w:rPr>
        <w:t>д</w:t>
      </w:r>
      <w:r w:rsidR="00C37587" w:rsidRPr="008A71AB">
        <w:rPr>
          <w:sz w:val="20"/>
          <w:szCs w:val="20"/>
          <w:shd w:val="clear" w:color="auto" w:fill="FFFFFF"/>
        </w:rPr>
        <w:t xml:space="preserve">оговором </w:t>
      </w:r>
      <w:r w:rsidR="00557DC4" w:rsidRPr="008A71AB">
        <w:rPr>
          <w:sz w:val="20"/>
          <w:szCs w:val="20"/>
          <w:shd w:val="clear" w:color="auto" w:fill="FFFFFF"/>
        </w:rPr>
        <w:t>ц</w:t>
      </w:r>
      <w:r w:rsidR="00C37587" w:rsidRPr="008A71AB">
        <w:rPr>
          <w:sz w:val="20"/>
          <w:szCs w:val="20"/>
          <w:shd w:val="clear" w:color="auto" w:fill="FFFFFF"/>
        </w:rPr>
        <w:t xml:space="preserve">ену в порядке и сроки, установленные настоящим </w:t>
      </w:r>
      <w:r w:rsidR="00557DC4" w:rsidRPr="008A71AB">
        <w:rPr>
          <w:sz w:val="20"/>
          <w:szCs w:val="20"/>
          <w:shd w:val="clear" w:color="auto" w:fill="FFFFFF"/>
        </w:rPr>
        <w:t>д</w:t>
      </w:r>
      <w:r w:rsidR="00C37587" w:rsidRPr="008A71AB">
        <w:rPr>
          <w:sz w:val="20"/>
          <w:szCs w:val="20"/>
          <w:shd w:val="clear" w:color="auto" w:fill="FFFFFF"/>
        </w:rPr>
        <w:t xml:space="preserve">оговором, и принять Объект долевого строительства по Акту приема-передачи </w:t>
      </w:r>
      <w:r w:rsidR="008E071B" w:rsidRPr="008A71AB">
        <w:rPr>
          <w:sz w:val="20"/>
          <w:szCs w:val="20"/>
          <w:shd w:val="clear" w:color="auto" w:fill="FFFFFF"/>
        </w:rPr>
        <w:t xml:space="preserve">в </w:t>
      </w:r>
      <w:r w:rsidR="00C37587" w:rsidRPr="008A71AB">
        <w:rPr>
          <w:sz w:val="20"/>
          <w:szCs w:val="20"/>
          <w:shd w:val="clear" w:color="auto" w:fill="FFFFFF"/>
        </w:rPr>
        <w:t xml:space="preserve">порядке и сроки, установленные п. </w:t>
      </w:r>
      <w:r w:rsidR="001D5ACF" w:rsidRPr="008A71AB">
        <w:rPr>
          <w:sz w:val="20"/>
          <w:szCs w:val="20"/>
          <w:shd w:val="clear" w:color="auto" w:fill="FFFFFF"/>
        </w:rPr>
        <w:t>5</w:t>
      </w:r>
      <w:r w:rsidR="00C37587" w:rsidRPr="008A71AB">
        <w:rPr>
          <w:sz w:val="20"/>
          <w:szCs w:val="20"/>
          <w:shd w:val="clear" w:color="auto" w:fill="FFFFFF"/>
        </w:rPr>
        <w:t xml:space="preserve"> настоящего </w:t>
      </w:r>
      <w:r w:rsidR="001D5ACF" w:rsidRPr="008A71AB">
        <w:rPr>
          <w:sz w:val="20"/>
          <w:szCs w:val="20"/>
          <w:shd w:val="clear" w:color="auto" w:fill="FFFFFF"/>
        </w:rPr>
        <w:t>д</w:t>
      </w:r>
      <w:r w:rsidR="00C37587" w:rsidRPr="008A71AB">
        <w:rPr>
          <w:sz w:val="20"/>
          <w:szCs w:val="20"/>
          <w:shd w:val="clear" w:color="auto" w:fill="FFFFFF"/>
        </w:rPr>
        <w:t>оговора.</w:t>
      </w:r>
    </w:p>
    <w:p w:rsidR="009207AD" w:rsidRPr="00AF4DCB" w:rsidRDefault="00DA7E3F" w:rsidP="009207AD">
      <w:pPr>
        <w:pStyle w:val="a3"/>
        <w:spacing w:before="0" w:beforeAutospacing="0" w:after="0" w:afterAutospacing="0"/>
        <w:ind w:firstLine="720"/>
        <w:jc w:val="both"/>
        <w:rPr>
          <w:sz w:val="20"/>
          <w:szCs w:val="20"/>
          <w:shd w:val="clear" w:color="auto" w:fill="FFFFFF"/>
        </w:rPr>
      </w:pPr>
      <w:r w:rsidRPr="008A71AB">
        <w:rPr>
          <w:b/>
          <w:sz w:val="20"/>
          <w:szCs w:val="20"/>
          <w:shd w:val="clear" w:color="auto" w:fill="FFFFFF"/>
        </w:rPr>
        <w:t>3.3.</w:t>
      </w:r>
      <w:r w:rsidRPr="008A71AB">
        <w:rPr>
          <w:sz w:val="20"/>
          <w:szCs w:val="20"/>
          <w:shd w:val="clear" w:color="auto" w:fill="FFFFFF"/>
        </w:rPr>
        <w:t xml:space="preserve"> Застройщик привлекает Участника долевого строительства к финансированию строительства жилого 1</w:t>
      </w:r>
      <w:r w:rsidR="00C73958">
        <w:rPr>
          <w:sz w:val="20"/>
          <w:szCs w:val="20"/>
          <w:shd w:val="clear" w:color="auto" w:fill="FFFFFF"/>
        </w:rPr>
        <w:t>9</w:t>
      </w:r>
      <w:r w:rsidRPr="008A71AB">
        <w:rPr>
          <w:sz w:val="20"/>
          <w:szCs w:val="20"/>
          <w:shd w:val="clear" w:color="auto" w:fill="FFFFFF"/>
        </w:rPr>
        <w:t xml:space="preserve">-ти этажного дома </w:t>
      </w:r>
      <w:r w:rsidR="009207AD">
        <w:rPr>
          <w:color w:val="000000"/>
          <w:sz w:val="20"/>
          <w:szCs w:val="20"/>
          <w:shd w:val="clear" w:color="auto" w:fill="FFFFFF"/>
        </w:rPr>
        <w:t xml:space="preserve">(с </w:t>
      </w:r>
      <w:r w:rsidR="00C73958">
        <w:rPr>
          <w:color w:val="000000"/>
          <w:sz w:val="20"/>
          <w:szCs w:val="20"/>
          <w:shd w:val="clear" w:color="auto" w:fill="FFFFFF"/>
        </w:rPr>
        <w:t xml:space="preserve">учетом </w:t>
      </w:r>
      <w:r w:rsidR="009207AD">
        <w:rPr>
          <w:color w:val="000000"/>
          <w:sz w:val="20"/>
          <w:szCs w:val="20"/>
          <w:shd w:val="clear" w:color="auto" w:fill="FFFFFF"/>
        </w:rPr>
        <w:t>подвал</w:t>
      </w:r>
      <w:r w:rsidR="00C73958">
        <w:rPr>
          <w:color w:val="000000"/>
          <w:sz w:val="20"/>
          <w:szCs w:val="20"/>
          <w:shd w:val="clear" w:color="auto" w:fill="FFFFFF"/>
        </w:rPr>
        <w:t>а</w:t>
      </w:r>
      <w:r w:rsidR="009207AD">
        <w:rPr>
          <w:color w:val="000000"/>
          <w:sz w:val="20"/>
          <w:szCs w:val="20"/>
          <w:shd w:val="clear" w:color="auto" w:fill="FFFFFF"/>
        </w:rPr>
        <w:t xml:space="preserve"> и техническ</w:t>
      </w:r>
      <w:r w:rsidR="00C73958">
        <w:rPr>
          <w:color w:val="000000"/>
          <w:sz w:val="20"/>
          <w:szCs w:val="20"/>
          <w:shd w:val="clear" w:color="auto" w:fill="FFFFFF"/>
        </w:rPr>
        <w:t>ого</w:t>
      </w:r>
      <w:r w:rsidR="009207AD">
        <w:rPr>
          <w:color w:val="000000"/>
          <w:sz w:val="20"/>
          <w:szCs w:val="20"/>
          <w:shd w:val="clear" w:color="auto" w:fill="FFFFFF"/>
        </w:rPr>
        <w:t xml:space="preserve"> этаж</w:t>
      </w:r>
      <w:r w:rsidR="00C73958">
        <w:rPr>
          <w:color w:val="000000"/>
          <w:sz w:val="20"/>
          <w:szCs w:val="20"/>
          <w:shd w:val="clear" w:color="auto" w:fill="FFFFFF"/>
        </w:rPr>
        <w:t>а</w:t>
      </w:r>
      <w:r w:rsidR="009207AD">
        <w:rPr>
          <w:color w:val="000000"/>
          <w:sz w:val="20"/>
          <w:szCs w:val="20"/>
          <w:shd w:val="clear" w:color="auto" w:fill="FFFFFF"/>
        </w:rPr>
        <w:t xml:space="preserve">) </w:t>
      </w:r>
      <w:r w:rsidRPr="008A71AB">
        <w:rPr>
          <w:sz w:val="20"/>
          <w:szCs w:val="20"/>
          <w:shd w:val="clear" w:color="auto" w:fill="FFFFFF"/>
        </w:rPr>
        <w:t>№</w:t>
      </w:r>
      <w:r>
        <w:rPr>
          <w:sz w:val="20"/>
          <w:szCs w:val="20"/>
          <w:shd w:val="clear" w:color="auto" w:fill="FFFFFF"/>
        </w:rPr>
        <w:t xml:space="preserve"> </w:t>
      </w:r>
      <w:r w:rsidR="000B3335">
        <w:rPr>
          <w:sz w:val="20"/>
          <w:szCs w:val="20"/>
          <w:shd w:val="clear" w:color="auto" w:fill="FFFFFF"/>
        </w:rPr>
        <w:t>2</w:t>
      </w:r>
      <w:r w:rsidRPr="008A71AB">
        <w:rPr>
          <w:sz w:val="20"/>
          <w:szCs w:val="20"/>
          <w:shd w:val="clear" w:color="auto" w:fill="FFFFFF"/>
        </w:rPr>
        <w:t xml:space="preserve"> (по генплану) по </w:t>
      </w:r>
      <w:r>
        <w:rPr>
          <w:sz w:val="20"/>
          <w:szCs w:val="20"/>
          <w:shd w:val="clear" w:color="auto" w:fill="FFFFFF"/>
        </w:rPr>
        <w:t>проспекту</w:t>
      </w:r>
      <w:r w:rsidRPr="008A71AB">
        <w:rPr>
          <w:sz w:val="20"/>
          <w:szCs w:val="20"/>
          <w:shd w:val="clear" w:color="auto" w:fill="FFFFFF"/>
        </w:rPr>
        <w:t xml:space="preserve"> </w:t>
      </w:r>
      <w:r>
        <w:rPr>
          <w:sz w:val="20"/>
          <w:szCs w:val="20"/>
          <w:shd w:val="clear" w:color="auto" w:fill="FFFFFF"/>
        </w:rPr>
        <w:t xml:space="preserve">Братьев Коростелевых </w:t>
      </w:r>
      <w:r w:rsidRPr="008A71AB">
        <w:rPr>
          <w:sz w:val="20"/>
          <w:szCs w:val="20"/>
          <w:shd w:val="clear" w:color="auto" w:fill="FFFFFF"/>
        </w:rPr>
        <w:t xml:space="preserve">в г. Оренбурге в части: </w:t>
      </w:r>
      <w:r w:rsidR="009207AD" w:rsidRPr="00AF4DCB">
        <w:rPr>
          <w:b/>
          <w:sz w:val="20"/>
          <w:szCs w:val="20"/>
          <w:shd w:val="clear" w:color="auto" w:fill="FFFFFF"/>
        </w:rPr>
        <w:t>квартиры-студии №  (проектный), находящейся на -м этаже, общая площадь, с</w:t>
      </w:r>
      <w:r w:rsidR="009207AD">
        <w:rPr>
          <w:b/>
          <w:sz w:val="20"/>
          <w:szCs w:val="20"/>
          <w:shd w:val="clear" w:color="auto" w:fill="FFFFFF"/>
        </w:rPr>
        <w:t xml:space="preserve"> учетом ½ площади лоджии – 2</w:t>
      </w:r>
      <w:r w:rsidR="00845751">
        <w:rPr>
          <w:b/>
          <w:sz w:val="20"/>
          <w:szCs w:val="20"/>
          <w:shd w:val="clear" w:color="auto" w:fill="FFFFFF"/>
        </w:rPr>
        <w:t>3</w:t>
      </w:r>
      <w:r w:rsidR="009207AD">
        <w:rPr>
          <w:b/>
          <w:sz w:val="20"/>
          <w:szCs w:val="20"/>
          <w:shd w:val="clear" w:color="auto" w:fill="FFFFFF"/>
        </w:rPr>
        <w:t>,</w:t>
      </w:r>
      <w:r w:rsidR="00845751">
        <w:rPr>
          <w:b/>
          <w:sz w:val="20"/>
          <w:szCs w:val="20"/>
          <w:shd w:val="clear" w:color="auto" w:fill="FFFFFF"/>
        </w:rPr>
        <w:t>12</w:t>
      </w:r>
      <w:r w:rsidR="009207AD" w:rsidRPr="00AF4DCB">
        <w:rPr>
          <w:b/>
          <w:sz w:val="20"/>
          <w:szCs w:val="20"/>
          <w:shd w:val="clear" w:color="auto" w:fill="FFFFFF"/>
        </w:rPr>
        <w:t xml:space="preserve"> кв.м.</w:t>
      </w:r>
      <w:r w:rsidR="009207AD" w:rsidRPr="00AF4DCB">
        <w:rPr>
          <w:sz w:val="20"/>
          <w:szCs w:val="20"/>
          <w:shd w:val="clear" w:color="auto" w:fill="FFFFFF"/>
        </w:rPr>
        <w:t xml:space="preserve"> (далее – «Объект долевого строительства» или «Квартира»).</w:t>
      </w:r>
    </w:p>
    <w:p w:rsidR="00C37587" w:rsidRPr="008A71AB" w:rsidRDefault="008F3615" w:rsidP="005549D1">
      <w:pPr>
        <w:pStyle w:val="a3"/>
        <w:spacing w:before="0" w:beforeAutospacing="0" w:after="0" w:afterAutospacing="0"/>
        <w:ind w:firstLine="720"/>
        <w:jc w:val="both"/>
        <w:rPr>
          <w:sz w:val="20"/>
          <w:szCs w:val="20"/>
          <w:shd w:val="clear" w:color="auto" w:fill="FFFFFF"/>
        </w:rPr>
      </w:pPr>
      <w:r w:rsidRPr="008A71AB">
        <w:rPr>
          <w:b/>
          <w:sz w:val="20"/>
          <w:szCs w:val="20"/>
          <w:shd w:val="clear" w:color="auto" w:fill="FFFFFF"/>
        </w:rPr>
        <w:t>3.4.</w:t>
      </w:r>
      <w:r w:rsidRPr="008A71AB">
        <w:rPr>
          <w:sz w:val="20"/>
          <w:szCs w:val="20"/>
          <w:shd w:val="clear" w:color="auto" w:fill="FFFFFF"/>
        </w:rPr>
        <w:t xml:space="preserve"> </w:t>
      </w:r>
      <w:r w:rsidR="00B64F32" w:rsidRPr="008A71AB">
        <w:rPr>
          <w:sz w:val="20"/>
          <w:szCs w:val="20"/>
          <w:shd w:val="clear" w:color="auto" w:fill="FFFFFF"/>
        </w:rPr>
        <w:t>Квартира передается без чистовой отделки, без установки ме</w:t>
      </w:r>
      <w:r w:rsidR="00D76158" w:rsidRPr="008A71AB">
        <w:rPr>
          <w:sz w:val="20"/>
          <w:szCs w:val="20"/>
          <w:shd w:val="clear" w:color="auto" w:fill="FFFFFF"/>
        </w:rPr>
        <w:t>жкомнатных дверей и санфаянса.</w:t>
      </w:r>
      <w:r w:rsidR="00B64F32" w:rsidRPr="008A71AB">
        <w:rPr>
          <w:sz w:val="20"/>
          <w:szCs w:val="20"/>
          <w:shd w:val="clear" w:color="auto" w:fill="FFFFFF"/>
        </w:rPr>
        <w:t xml:space="preserve"> В </w:t>
      </w:r>
      <w:r w:rsidR="001D5ACF" w:rsidRPr="008A71AB">
        <w:rPr>
          <w:sz w:val="20"/>
          <w:szCs w:val="20"/>
          <w:shd w:val="clear" w:color="auto" w:fill="FFFFFF"/>
        </w:rPr>
        <w:t>К</w:t>
      </w:r>
      <w:r w:rsidR="00B64F32" w:rsidRPr="008A71AB">
        <w:rPr>
          <w:sz w:val="20"/>
          <w:szCs w:val="20"/>
          <w:shd w:val="clear" w:color="auto" w:fill="FFFFFF"/>
        </w:rPr>
        <w:t>вартире выполняется цементная стяжка пола (кроме лоджии), на окнах устанавливается пластиковый стеклопакет (без подоконной доски), устанавливаются приборы учета холодной и горячей воды, производится разводка и установка приборов отопления</w:t>
      </w:r>
      <w:r w:rsidR="008E071B" w:rsidRPr="008A71AB">
        <w:rPr>
          <w:sz w:val="20"/>
          <w:szCs w:val="20"/>
          <w:shd w:val="clear" w:color="auto" w:fill="FFFFFF"/>
        </w:rPr>
        <w:t xml:space="preserve"> и электропроводка</w:t>
      </w:r>
      <w:r w:rsidR="00B64F32" w:rsidRPr="008A71AB">
        <w:rPr>
          <w:sz w:val="20"/>
          <w:szCs w:val="20"/>
          <w:shd w:val="clear" w:color="auto" w:fill="FFFFFF"/>
        </w:rPr>
        <w:t>.</w:t>
      </w:r>
    </w:p>
    <w:p w:rsidR="008F3615" w:rsidRPr="008A71AB" w:rsidRDefault="008F3615" w:rsidP="005549D1">
      <w:pPr>
        <w:pStyle w:val="a3"/>
        <w:spacing w:before="0" w:beforeAutospacing="0" w:after="0" w:afterAutospacing="0"/>
        <w:ind w:firstLine="720"/>
        <w:jc w:val="both"/>
        <w:rPr>
          <w:sz w:val="20"/>
          <w:szCs w:val="20"/>
          <w:shd w:val="clear" w:color="auto" w:fill="FFFFFF"/>
        </w:rPr>
      </w:pPr>
      <w:r w:rsidRPr="008A71AB">
        <w:rPr>
          <w:b/>
          <w:sz w:val="20"/>
          <w:szCs w:val="20"/>
          <w:shd w:val="clear" w:color="auto" w:fill="FFFFFF"/>
        </w:rPr>
        <w:t>3</w:t>
      </w:r>
      <w:r w:rsidR="00B64F32" w:rsidRPr="008A71AB">
        <w:rPr>
          <w:b/>
          <w:sz w:val="20"/>
          <w:szCs w:val="20"/>
          <w:shd w:val="clear" w:color="auto" w:fill="FFFFFF"/>
        </w:rPr>
        <w:t>.</w:t>
      </w:r>
      <w:r w:rsidRPr="008A71AB">
        <w:rPr>
          <w:b/>
          <w:sz w:val="20"/>
          <w:szCs w:val="20"/>
          <w:shd w:val="clear" w:color="auto" w:fill="FFFFFF"/>
        </w:rPr>
        <w:t>5</w:t>
      </w:r>
      <w:r w:rsidR="00B64F32" w:rsidRPr="008A71AB">
        <w:rPr>
          <w:b/>
          <w:sz w:val="20"/>
          <w:szCs w:val="20"/>
          <w:shd w:val="clear" w:color="auto" w:fill="FFFFFF"/>
        </w:rPr>
        <w:t>.</w:t>
      </w:r>
      <w:r w:rsidR="00B64F32" w:rsidRPr="008A71AB">
        <w:rPr>
          <w:sz w:val="20"/>
          <w:szCs w:val="20"/>
          <w:shd w:val="clear" w:color="auto" w:fill="FFFFFF"/>
        </w:rPr>
        <w:t xml:space="preserve"> Правом на оформление </w:t>
      </w:r>
      <w:r w:rsidR="001D5ACF" w:rsidRPr="008A71AB">
        <w:rPr>
          <w:sz w:val="20"/>
          <w:szCs w:val="20"/>
          <w:shd w:val="clear" w:color="auto" w:fill="FFFFFF"/>
        </w:rPr>
        <w:t>К</w:t>
      </w:r>
      <w:r w:rsidR="00B64F32" w:rsidRPr="008A71AB">
        <w:rPr>
          <w:sz w:val="20"/>
          <w:szCs w:val="20"/>
          <w:shd w:val="clear" w:color="auto" w:fill="FFFFFF"/>
        </w:rPr>
        <w:t xml:space="preserve">вартиры в собственность </w:t>
      </w:r>
      <w:r w:rsidR="009030A1" w:rsidRPr="008A71AB">
        <w:rPr>
          <w:sz w:val="20"/>
          <w:szCs w:val="20"/>
          <w:shd w:val="clear" w:color="auto" w:fill="FFFFFF"/>
        </w:rPr>
        <w:t>Участник долевого строительства</w:t>
      </w:r>
      <w:r w:rsidR="00B64F32" w:rsidRPr="008A71AB">
        <w:rPr>
          <w:sz w:val="20"/>
          <w:szCs w:val="20"/>
          <w:shd w:val="clear" w:color="auto" w:fill="FFFFFF"/>
        </w:rPr>
        <w:t xml:space="preserve"> наделяется после выполнения обязательств по финансированию в полном объеме, завершения строительства </w:t>
      </w:r>
      <w:r w:rsidR="001D5ACF" w:rsidRPr="008A71AB">
        <w:rPr>
          <w:sz w:val="20"/>
          <w:szCs w:val="20"/>
          <w:shd w:val="clear" w:color="auto" w:fill="FFFFFF"/>
        </w:rPr>
        <w:t>Многоквартирного</w:t>
      </w:r>
      <w:r w:rsidR="00B64F32" w:rsidRPr="008A71AB">
        <w:rPr>
          <w:sz w:val="20"/>
          <w:szCs w:val="20"/>
          <w:shd w:val="clear" w:color="auto" w:fill="FFFFFF"/>
        </w:rPr>
        <w:t xml:space="preserve"> дома и подписания акта приема-передачи </w:t>
      </w:r>
      <w:r w:rsidR="001D5ACF" w:rsidRPr="008A71AB">
        <w:rPr>
          <w:sz w:val="20"/>
          <w:szCs w:val="20"/>
          <w:shd w:val="clear" w:color="auto" w:fill="FFFFFF"/>
        </w:rPr>
        <w:t>К</w:t>
      </w:r>
      <w:r w:rsidR="00B64F32" w:rsidRPr="008A71AB">
        <w:rPr>
          <w:sz w:val="20"/>
          <w:szCs w:val="20"/>
          <w:shd w:val="clear" w:color="auto" w:fill="FFFFFF"/>
        </w:rPr>
        <w:t xml:space="preserve">вартиры. Обязательства и все расходы, а также ответственность по государственной регистрации прав собственности </w:t>
      </w:r>
      <w:r w:rsidR="009030A1" w:rsidRPr="008A71AB">
        <w:rPr>
          <w:sz w:val="20"/>
          <w:szCs w:val="20"/>
          <w:shd w:val="clear" w:color="auto" w:fill="FFFFFF"/>
        </w:rPr>
        <w:t>Участник</w:t>
      </w:r>
      <w:r w:rsidR="001D5ACF" w:rsidRPr="008A71AB">
        <w:rPr>
          <w:sz w:val="20"/>
          <w:szCs w:val="20"/>
          <w:shd w:val="clear" w:color="auto" w:fill="FFFFFF"/>
        </w:rPr>
        <w:t>а</w:t>
      </w:r>
      <w:r w:rsidR="009030A1" w:rsidRPr="008A71AB">
        <w:rPr>
          <w:sz w:val="20"/>
          <w:szCs w:val="20"/>
          <w:shd w:val="clear" w:color="auto" w:fill="FFFFFF"/>
        </w:rPr>
        <w:t xml:space="preserve"> долевого строительства</w:t>
      </w:r>
      <w:r w:rsidR="00B64F32" w:rsidRPr="008A71AB">
        <w:rPr>
          <w:sz w:val="20"/>
          <w:szCs w:val="20"/>
          <w:shd w:val="clear" w:color="auto" w:fill="FFFFFF"/>
        </w:rPr>
        <w:t xml:space="preserve"> на </w:t>
      </w:r>
      <w:r w:rsidR="001D5ACF" w:rsidRPr="008A71AB">
        <w:rPr>
          <w:sz w:val="20"/>
          <w:szCs w:val="20"/>
          <w:shd w:val="clear" w:color="auto" w:fill="FFFFFF"/>
        </w:rPr>
        <w:t>К</w:t>
      </w:r>
      <w:r w:rsidR="00B64F32" w:rsidRPr="008A71AB">
        <w:rPr>
          <w:sz w:val="20"/>
          <w:szCs w:val="20"/>
          <w:shd w:val="clear" w:color="auto" w:fill="FFFFFF"/>
        </w:rPr>
        <w:t xml:space="preserve">вартиру </w:t>
      </w:r>
      <w:r w:rsidR="00C37587" w:rsidRPr="008A71AB">
        <w:rPr>
          <w:sz w:val="20"/>
          <w:szCs w:val="20"/>
          <w:shd w:val="clear" w:color="auto" w:fill="FFFFFF"/>
        </w:rPr>
        <w:t xml:space="preserve">принимает на себя </w:t>
      </w:r>
      <w:r w:rsidR="009030A1" w:rsidRPr="008A71AB">
        <w:rPr>
          <w:sz w:val="20"/>
          <w:szCs w:val="20"/>
          <w:shd w:val="clear" w:color="auto" w:fill="FFFFFF"/>
        </w:rPr>
        <w:t>Участник долевого строительства</w:t>
      </w:r>
      <w:r w:rsidR="00C37587" w:rsidRPr="008A71AB">
        <w:rPr>
          <w:sz w:val="20"/>
          <w:szCs w:val="20"/>
          <w:shd w:val="clear" w:color="auto" w:fill="FFFFFF"/>
        </w:rPr>
        <w:t>.</w:t>
      </w:r>
    </w:p>
    <w:p w:rsidR="00C37587" w:rsidRPr="008A71AB" w:rsidRDefault="008F3615" w:rsidP="005549D1">
      <w:pPr>
        <w:pStyle w:val="a3"/>
        <w:spacing w:before="0" w:beforeAutospacing="0" w:after="0" w:afterAutospacing="0"/>
        <w:ind w:firstLine="720"/>
        <w:jc w:val="both"/>
        <w:rPr>
          <w:sz w:val="20"/>
          <w:szCs w:val="20"/>
          <w:shd w:val="clear" w:color="auto" w:fill="FFFFFF"/>
        </w:rPr>
      </w:pPr>
      <w:r w:rsidRPr="008A71AB">
        <w:rPr>
          <w:b/>
          <w:sz w:val="20"/>
          <w:szCs w:val="20"/>
          <w:shd w:val="clear" w:color="auto" w:fill="FFFFFF"/>
        </w:rPr>
        <w:t>3</w:t>
      </w:r>
      <w:r w:rsidR="00B64F32" w:rsidRPr="008A71AB">
        <w:rPr>
          <w:b/>
          <w:sz w:val="20"/>
          <w:szCs w:val="20"/>
          <w:shd w:val="clear" w:color="auto" w:fill="FFFFFF"/>
        </w:rPr>
        <w:t>.</w:t>
      </w:r>
      <w:r w:rsidRPr="008A71AB">
        <w:rPr>
          <w:b/>
          <w:sz w:val="20"/>
          <w:szCs w:val="20"/>
          <w:shd w:val="clear" w:color="auto" w:fill="FFFFFF"/>
        </w:rPr>
        <w:t>6</w:t>
      </w:r>
      <w:r w:rsidR="00B64F32" w:rsidRPr="008A71AB">
        <w:rPr>
          <w:b/>
          <w:sz w:val="20"/>
          <w:szCs w:val="20"/>
          <w:shd w:val="clear" w:color="auto" w:fill="FFFFFF"/>
        </w:rPr>
        <w:t>.</w:t>
      </w:r>
      <w:r w:rsidR="00B64F32" w:rsidRPr="008A71AB">
        <w:rPr>
          <w:sz w:val="20"/>
          <w:szCs w:val="20"/>
          <w:shd w:val="clear" w:color="auto" w:fill="FFFFFF"/>
        </w:rPr>
        <w:t xml:space="preserve"> Указанный в пункте 2.</w:t>
      </w:r>
      <w:r w:rsidR="008E071B" w:rsidRPr="008A71AB">
        <w:rPr>
          <w:sz w:val="20"/>
          <w:szCs w:val="20"/>
          <w:shd w:val="clear" w:color="auto" w:fill="FFFFFF"/>
        </w:rPr>
        <w:t>1</w:t>
      </w:r>
      <w:r w:rsidR="001D5ACF" w:rsidRPr="008A71AB">
        <w:rPr>
          <w:sz w:val="20"/>
          <w:szCs w:val="20"/>
          <w:shd w:val="clear" w:color="auto" w:fill="FFFFFF"/>
        </w:rPr>
        <w:t>, 2.2</w:t>
      </w:r>
      <w:r w:rsidR="00B64F32" w:rsidRPr="008A71AB">
        <w:rPr>
          <w:sz w:val="20"/>
          <w:szCs w:val="20"/>
          <w:shd w:val="clear" w:color="auto" w:fill="FFFFFF"/>
        </w:rPr>
        <w:t xml:space="preserve"> настоящего договора адрес является строительным адресом строящегося </w:t>
      </w:r>
      <w:r w:rsidR="001D5ACF" w:rsidRPr="008A71AB">
        <w:rPr>
          <w:sz w:val="20"/>
          <w:szCs w:val="20"/>
          <w:shd w:val="clear" w:color="auto" w:fill="FFFFFF"/>
        </w:rPr>
        <w:t>Многоквартирного</w:t>
      </w:r>
      <w:r w:rsidR="00B64F32" w:rsidRPr="008A71AB">
        <w:rPr>
          <w:sz w:val="20"/>
          <w:szCs w:val="20"/>
          <w:shd w:val="clear" w:color="auto" w:fill="FFFFFF"/>
        </w:rPr>
        <w:t xml:space="preserve"> дома. После приемки и ввода </w:t>
      </w:r>
      <w:r w:rsidR="001D5ACF" w:rsidRPr="008A71AB">
        <w:rPr>
          <w:sz w:val="20"/>
          <w:szCs w:val="20"/>
          <w:shd w:val="clear" w:color="auto" w:fill="FFFFFF"/>
        </w:rPr>
        <w:t>Многоквартирного</w:t>
      </w:r>
      <w:r w:rsidR="00B64F32" w:rsidRPr="008A71AB">
        <w:rPr>
          <w:sz w:val="20"/>
          <w:szCs w:val="20"/>
          <w:shd w:val="clear" w:color="auto" w:fill="FFFFFF"/>
        </w:rPr>
        <w:t xml:space="preserve"> дома в эксплуатацию ему будет присвоен почтовый адрес.</w:t>
      </w:r>
    </w:p>
    <w:p w:rsidR="003064B5" w:rsidRDefault="00BB591F" w:rsidP="00BB591F">
      <w:pPr>
        <w:pStyle w:val="a3"/>
        <w:spacing w:before="0" w:beforeAutospacing="0" w:after="0" w:afterAutospacing="0"/>
        <w:ind w:firstLine="720"/>
        <w:jc w:val="both"/>
        <w:rPr>
          <w:sz w:val="20"/>
          <w:szCs w:val="20"/>
          <w:shd w:val="clear" w:color="auto" w:fill="FFFFFF"/>
        </w:rPr>
      </w:pPr>
      <w:r w:rsidRPr="002C5C01">
        <w:rPr>
          <w:b/>
          <w:sz w:val="20"/>
          <w:szCs w:val="20"/>
          <w:shd w:val="clear" w:color="auto" w:fill="FFFFFF"/>
        </w:rPr>
        <w:t>3.7.</w:t>
      </w:r>
      <w:r w:rsidRPr="002C5C01">
        <w:rPr>
          <w:sz w:val="20"/>
          <w:szCs w:val="20"/>
          <w:shd w:val="clear" w:color="auto" w:fill="FFFFFF"/>
        </w:rPr>
        <w:t xml:space="preserve"> В обеспечении исполнения обязательств Застройщика (залогодателя) по настоящему договору с момента государственной регистрации настоящего договора у Участника долевого строительства (залогодержателя) считается находящимся в залоге предоставленный для строительства (создания) Многоквартирного дома Земельный участок (договор аренды земельного участка № 14/п-64юр от 24.03.2014 г. зарегистрирован Управлением Федеральной службы государственной регистрации кадастра и картографии по Оренбургской области № 56-56-01/234</w:t>
      </w:r>
      <w:r w:rsidR="004F0E6F">
        <w:rPr>
          <w:sz w:val="20"/>
          <w:szCs w:val="20"/>
          <w:shd w:val="clear" w:color="auto" w:fill="FFFFFF"/>
        </w:rPr>
        <w:t>/</w:t>
      </w:r>
      <w:r w:rsidRPr="002C5C01">
        <w:rPr>
          <w:sz w:val="20"/>
          <w:szCs w:val="20"/>
          <w:shd w:val="clear" w:color="auto" w:fill="FFFFFF"/>
        </w:rPr>
        <w:t>2</w:t>
      </w:r>
      <w:r w:rsidR="004F0E6F">
        <w:rPr>
          <w:sz w:val="20"/>
          <w:szCs w:val="20"/>
          <w:shd w:val="clear" w:color="auto" w:fill="FFFFFF"/>
        </w:rPr>
        <w:t>0</w:t>
      </w:r>
      <w:r w:rsidRPr="002C5C01">
        <w:rPr>
          <w:sz w:val="20"/>
          <w:szCs w:val="20"/>
          <w:shd w:val="clear" w:color="auto" w:fill="FFFFFF"/>
        </w:rPr>
        <w:t xml:space="preserve">14-342 19.05.2014 года), строящийся (создаваемый) на этом земельном участке Многоквартирный дом. </w:t>
      </w:r>
    </w:p>
    <w:p w:rsidR="00BB591F" w:rsidRPr="002C5C01" w:rsidRDefault="00BB591F" w:rsidP="00BB591F">
      <w:pPr>
        <w:pStyle w:val="a3"/>
        <w:spacing w:before="0" w:beforeAutospacing="0" w:after="0" w:afterAutospacing="0"/>
        <w:ind w:firstLine="720"/>
        <w:jc w:val="both"/>
        <w:rPr>
          <w:sz w:val="20"/>
          <w:szCs w:val="20"/>
          <w:shd w:val="clear" w:color="auto" w:fill="FFFFFF"/>
        </w:rPr>
      </w:pPr>
      <w:r w:rsidRPr="002C5C01">
        <w:rPr>
          <w:sz w:val="20"/>
          <w:szCs w:val="20"/>
          <w:shd w:val="clear" w:color="auto" w:fill="FFFFFF"/>
        </w:rPr>
        <w:t xml:space="preserve">Ответственность застройщика перед участником долевого строительства застрахована по договору страхования гражданской ответственности застройщика за неисполнение или ненадлежащее исполнение обязательств по передаче помещения по договору участия в долевом строительстве № </w:t>
      </w:r>
      <w:r w:rsidR="00C73958">
        <w:rPr>
          <w:sz w:val="20"/>
          <w:szCs w:val="20"/>
          <w:shd w:val="clear" w:color="auto" w:fill="FFFFFF"/>
        </w:rPr>
        <w:t>35-4486</w:t>
      </w:r>
      <w:r w:rsidRPr="002C5C01">
        <w:rPr>
          <w:sz w:val="20"/>
          <w:szCs w:val="20"/>
          <w:shd w:val="clear" w:color="auto" w:fill="FFFFFF"/>
        </w:rPr>
        <w:t>/201</w:t>
      </w:r>
      <w:r w:rsidR="004121AE">
        <w:rPr>
          <w:sz w:val="20"/>
          <w:szCs w:val="20"/>
          <w:shd w:val="clear" w:color="auto" w:fill="FFFFFF"/>
        </w:rPr>
        <w:t>5</w:t>
      </w:r>
      <w:r w:rsidRPr="002C5C01">
        <w:rPr>
          <w:sz w:val="20"/>
          <w:szCs w:val="20"/>
          <w:shd w:val="clear" w:color="auto" w:fill="FFFFFF"/>
        </w:rPr>
        <w:t xml:space="preserve"> от </w:t>
      </w:r>
      <w:r w:rsidR="00C73958">
        <w:rPr>
          <w:sz w:val="20"/>
          <w:szCs w:val="20"/>
          <w:shd w:val="clear" w:color="auto" w:fill="FFFFFF"/>
        </w:rPr>
        <w:t>05</w:t>
      </w:r>
      <w:r w:rsidRPr="002C5C01">
        <w:rPr>
          <w:sz w:val="20"/>
          <w:szCs w:val="20"/>
          <w:shd w:val="clear" w:color="auto" w:fill="FFFFFF"/>
        </w:rPr>
        <w:t xml:space="preserve"> </w:t>
      </w:r>
      <w:r w:rsidR="00C73958">
        <w:rPr>
          <w:sz w:val="20"/>
          <w:szCs w:val="20"/>
          <w:shd w:val="clear" w:color="auto" w:fill="FFFFFF"/>
        </w:rPr>
        <w:t>ноября</w:t>
      </w:r>
      <w:r w:rsidRPr="002C5C01">
        <w:rPr>
          <w:sz w:val="20"/>
          <w:szCs w:val="20"/>
          <w:shd w:val="clear" w:color="auto" w:fill="FFFFFF"/>
        </w:rPr>
        <w:t xml:space="preserve"> 201</w:t>
      </w:r>
      <w:r w:rsidR="004121AE">
        <w:rPr>
          <w:sz w:val="20"/>
          <w:szCs w:val="20"/>
          <w:shd w:val="clear" w:color="auto" w:fill="FFFFFF"/>
        </w:rPr>
        <w:t>5</w:t>
      </w:r>
      <w:r w:rsidRPr="002C5C01">
        <w:rPr>
          <w:sz w:val="20"/>
          <w:szCs w:val="20"/>
          <w:shd w:val="clear" w:color="auto" w:fill="FFFFFF"/>
        </w:rPr>
        <w:t xml:space="preserve"> года с Общество с ограниченной ответственностью «</w:t>
      </w:r>
      <w:r w:rsidR="00C73958">
        <w:rPr>
          <w:sz w:val="20"/>
          <w:szCs w:val="20"/>
          <w:shd w:val="clear" w:color="auto" w:fill="FFFFFF"/>
        </w:rPr>
        <w:t>Региональная с</w:t>
      </w:r>
      <w:r w:rsidRPr="002C5C01">
        <w:rPr>
          <w:sz w:val="20"/>
          <w:szCs w:val="20"/>
          <w:shd w:val="clear" w:color="auto" w:fill="FFFFFF"/>
        </w:rPr>
        <w:t>траховая компания».</w:t>
      </w:r>
    </w:p>
    <w:p w:rsidR="00C37587" w:rsidRPr="008310AC" w:rsidRDefault="00780933" w:rsidP="005549D1">
      <w:pPr>
        <w:pStyle w:val="a3"/>
        <w:spacing w:before="0" w:beforeAutospacing="0" w:after="0" w:afterAutospacing="0"/>
        <w:ind w:firstLine="720"/>
        <w:jc w:val="both"/>
        <w:rPr>
          <w:sz w:val="20"/>
          <w:szCs w:val="20"/>
          <w:shd w:val="clear" w:color="auto" w:fill="FFFFFF"/>
        </w:rPr>
      </w:pPr>
      <w:r w:rsidRPr="008310AC">
        <w:rPr>
          <w:b/>
          <w:sz w:val="20"/>
          <w:szCs w:val="20"/>
          <w:shd w:val="clear" w:color="auto" w:fill="FFFFFF"/>
        </w:rPr>
        <w:t>3</w:t>
      </w:r>
      <w:r w:rsidR="00C37587" w:rsidRPr="008310AC">
        <w:rPr>
          <w:b/>
          <w:sz w:val="20"/>
          <w:szCs w:val="20"/>
          <w:shd w:val="clear" w:color="auto" w:fill="FFFFFF"/>
        </w:rPr>
        <w:t>.</w:t>
      </w:r>
      <w:r w:rsidRPr="008310AC">
        <w:rPr>
          <w:b/>
          <w:sz w:val="20"/>
          <w:szCs w:val="20"/>
          <w:shd w:val="clear" w:color="auto" w:fill="FFFFFF"/>
        </w:rPr>
        <w:t>8</w:t>
      </w:r>
      <w:r w:rsidR="00C37587" w:rsidRPr="008310AC">
        <w:rPr>
          <w:b/>
          <w:sz w:val="20"/>
          <w:szCs w:val="20"/>
          <w:shd w:val="clear" w:color="auto" w:fill="FFFFFF"/>
        </w:rPr>
        <w:t>.</w:t>
      </w:r>
      <w:r w:rsidR="00C37587" w:rsidRPr="008310AC">
        <w:rPr>
          <w:sz w:val="20"/>
          <w:szCs w:val="20"/>
          <w:shd w:val="clear" w:color="auto" w:fill="FFFFFF"/>
        </w:rPr>
        <w:t xml:space="preserve"> Строительство Многоквартирного дома ведется на основании:</w:t>
      </w:r>
    </w:p>
    <w:p w:rsidR="00067F7F" w:rsidRDefault="00067F7F" w:rsidP="00067F7F">
      <w:pPr>
        <w:pStyle w:val="a3"/>
        <w:spacing w:before="0" w:beforeAutospacing="0" w:after="0" w:afterAutospacing="0"/>
        <w:ind w:firstLine="720"/>
        <w:jc w:val="both"/>
        <w:rPr>
          <w:sz w:val="20"/>
          <w:szCs w:val="20"/>
          <w:shd w:val="clear" w:color="auto" w:fill="FFFFFF"/>
        </w:rPr>
      </w:pPr>
      <w:r w:rsidRPr="008310AC">
        <w:rPr>
          <w:sz w:val="20"/>
          <w:szCs w:val="20"/>
          <w:shd w:val="clear" w:color="auto" w:fill="FFFFFF"/>
        </w:rPr>
        <w:t>- Разрешени</w:t>
      </w:r>
      <w:r>
        <w:rPr>
          <w:sz w:val="20"/>
          <w:szCs w:val="20"/>
          <w:shd w:val="clear" w:color="auto" w:fill="FFFFFF"/>
        </w:rPr>
        <w:t>е</w:t>
      </w:r>
      <w:r w:rsidRPr="008310AC">
        <w:rPr>
          <w:sz w:val="20"/>
          <w:szCs w:val="20"/>
          <w:shd w:val="clear" w:color="auto" w:fill="FFFFFF"/>
        </w:rPr>
        <w:t xml:space="preserve"> на строительство </w:t>
      </w:r>
      <w:r>
        <w:rPr>
          <w:sz w:val="20"/>
          <w:szCs w:val="20"/>
          <w:shd w:val="clear" w:color="auto" w:fill="FFFFFF"/>
        </w:rPr>
        <w:t xml:space="preserve">№ </w:t>
      </w:r>
      <w:r w:rsidRPr="004D6D00">
        <w:rPr>
          <w:color w:val="000000"/>
          <w:sz w:val="20"/>
          <w:szCs w:val="20"/>
          <w:shd w:val="clear" w:color="auto" w:fill="FFFFFF"/>
        </w:rPr>
        <w:t>56-301000-293-20</w:t>
      </w:r>
      <w:r>
        <w:rPr>
          <w:color w:val="000000"/>
          <w:sz w:val="20"/>
          <w:szCs w:val="20"/>
          <w:shd w:val="clear" w:color="auto" w:fill="FFFFFF"/>
        </w:rPr>
        <w:t xml:space="preserve"> от 29 июня 2015 года, выданное взамен разрешения на строительство </w:t>
      </w:r>
      <w:r w:rsidRPr="008310AC">
        <w:rPr>
          <w:sz w:val="20"/>
          <w:szCs w:val="20"/>
          <w:shd w:val="clear" w:color="auto" w:fill="FFFFFF"/>
        </w:rPr>
        <w:t>№</w:t>
      </w:r>
      <w:r>
        <w:rPr>
          <w:sz w:val="20"/>
          <w:szCs w:val="20"/>
          <w:shd w:val="clear" w:color="auto" w:fill="FFFFFF"/>
        </w:rPr>
        <w:t xml:space="preserve"> </w:t>
      </w:r>
      <w:r>
        <w:rPr>
          <w:color w:val="000000"/>
          <w:sz w:val="20"/>
          <w:szCs w:val="20"/>
          <w:shd w:val="clear" w:color="auto" w:fill="FFFFFF"/>
          <w:lang w:val="en-US"/>
        </w:rPr>
        <w:t>RU</w:t>
      </w:r>
      <w:r w:rsidRPr="00C306B1">
        <w:rPr>
          <w:color w:val="000000"/>
          <w:sz w:val="20"/>
          <w:szCs w:val="20"/>
          <w:shd w:val="clear" w:color="auto" w:fill="FFFFFF"/>
        </w:rPr>
        <w:t>56301000–62414</w:t>
      </w:r>
      <w:r>
        <w:rPr>
          <w:color w:val="000000"/>
          <w:sz w:val="20"/>
          <w:szCs w:val="20"/>
          <w:shd w:val="clear" w:color="auto" w:fill="FFFFFF"/>
        </w:rPr>
        <w:t>Ж от 18 ноября 2014 года</w:t>
      </w:r>
      <w:r w:rsidRPr="008310AC">
        <w:rPr>
          <w:sz w:val="20"/>
          <w:szCs w:val="20"/>
          <w:shd w:val="clear" w:color="auto" w:fill="FFFFFF"/>
        </w:rPr>
        <w:t>, выданного Управлением градостроительства и архитектуры департамента градостроительства и земельных отношений администрации города Оренбурга;</w:t>
      </w:r>
    </w:p>
    <w:p w:rsidR="00591D19" w:rsidRDefault="00591D19" w:rsidP="005549D1">
      <w:pPr>
        <w:pStyle w:val="a3"/>
        <w:spacing w:before="0" w:beforeAutospacing="0" w:after="0" w:afterAutospacing="0"/>
        <w:ind w:firstLine="720"/>
        <w:jc w:val="both"/>
        <w:rPr>
          <w:sz w:val="20"/>
          <w:szCs w:val="20"/>
          <w:shd w:val="clear" w:color="auto" w:fill="FFFFFF"/>
        </w:rPr>
      </w:pPr>
    </w:p>
    <w:p w:rsidR="001A6D9A" w:rsidRDefault="00C37587" w:rsidP="005549D1">
      <w:pPr>
        <w:pStyle w:val="a3"/>
        <w:spacing w:before="0" w:beforeAutospacing="0" w:after="0" w:afterAutospacing="0"/>
        <w:ind w:firstLine="720"/>
        <w:jc w:val="both"/>
        <w:rPr>
          <w:sz w:val="20"/>
          <w:szCs w:val="20"/>
          <w:shd w:val="clear" w:color="auto" w:fill="FFFFFF"/>
        </w:rPr>
      </w:pPr>
      <w:r w:rsidRPr="008310AC">
        <w:rPr>
          <w:sz w:val="20"/>
          <w:szCs w:val="20"/>
          <w:shd w:val="clear" w:color="auto" w:fill="FFFFFF"/>
        </w:rPr>
        <w:t xml:space="preserve">- </w:t>
      </w:r>
      <w:r w:rsidR="00B50900">
        <w:rPr>
          <w:sz w:val="20"/>
          <w:szCs w:val="20"/>
          <w:shd w:val="clear" w:color="auto" w:fill="FFFFFF"/>
        </w:rPr>
        <w:t xml:space="preserve">Договор аренды земельного участка № 14/п-64юр от 24.03.2014 г. зарегистрирован Управлением Федеральной службы государственной регистрации кадастра и картографии по Оренбургской области № </w:t>
      </w:r>
      <w:r w:rsidR="006C1D5A">
        <w:rPr>
          <w:sz w:val="20"/>
          <w:szCs w:val="20"/>
          <w:shd w:val="clear" w:color="auto" w:fill="FFFFFF"/>
        </w:rPr>
        <w:t>56-56-01/234</w:t>
      </w:r>
      <w:r w:rsidR="006C1D5A" w:rsidRPr="006C1D5A">
        <w:rPr>
          <w:sz w:val="20"/>
          <w:szCs w:val="20"/>
          <w:shd w:val="clear" w:color="auto" w:fill="FFFFFF"/>
        </w:rPr>
        <w:t>/</w:t>
      </w:r>
      <w:r w:rsidR="006C1D5A">
        <w:rPr>
          <w:sz w:val="20"/>
          <w:szCs w:val="20"/>
          <w:shd w:val="clear" w:color="auto" w:fill="FFFFFF"/>
        </w:rPr>
        <w:t>2</w:t>
      </w:r>
      <w:r w:rsidR="006C1D5A" w:rsidRPr="006C1D5A">
        <w:rPr>
          <w:sz w:val="20"/>
          <w:szCs w:val="20"/>
          <w:shd w:val="clear" w:color="auto" w:fill="FFFFFF"/>
        </w:rPr>
        <w:t>0</w:t>
      </w:r>
      <w:r w:rsidR="006C1D5A">
        <w:rPr>
          <w:sz w:val="20"/>
          <w:szCs w:val="20"/>
          <w:shd w:val="clear" w:color="auto" w:fill="FFFFFF"/>
        </w:rPr>
        <w:t xml:space="preserve">14-342 </w:t>
      </w:r>
      <w:r w:rsidR="00B50900">
        <w:rPr>
          <w:sz w:val="20"/>
          <w:szCs w:val="20"/>
          <w:shd w:val="clear" w:color="auto" w:fill="FFFFFF"/>
        </w:rPr>
        <w:t>19.05.2014 года</w:t>
      </w:r>
      <w:r w:rsidR="008F2057" w:rsidRPr="008310AC">
        <w:rPr>
          <w:sz w:val="20"/>
          <w:szCs w:val="20"/>
          <w:shd w:val="clear" w:color="auto" w:fill="FFFFFF"/>
        </w:rPr>
        <w:t>.</w:t>
      </w:r>
    </w:p>
    <w:p w:rsidR="0023155B" w:rsidRDefault="00C37587" w:rsidP="005549D1">
      <w:pPr>
        <w:pStyle w:val="a3"/>
        <w:spacing w:before="0" w:beforeAutospacing="0" w:after="0" w:afterAutospacing="0"/>
        <w:ind w:firstLine="720"/>
        <w:jc w:val="both"/>
        <w:rPr>
          <w:b/>
          <w:sz w:val="20"/>
          <w:szCs w:val="20"/>
          <w:shd w:val="clear" w:color="auto" w:fill="FFFFFF"/>
        </w:rPr>
      </w:pPr>
      <w:r w:rsidRPr="008310AC">
        <w:rPr>
          <w:sz w:val="20"/>
          <w:szCs w:val="20"/>
          <w:shd w:val="clear" w:color="auto" w:fill="FFFFFF"/>
        </w:rPr>
        <w:t xml:space="preserve">Изменение указанных в настоящем пункте </w:t>
      </w:r>
      <w:r w:rsidR="00984D2C" w:rsidRPr="008310AC">
        <w:rPr>
          <w:sz w:val="20"/>
          <w:szCs w:val="20"/>
          <w:shd w:val="clear" w:color="auto" w:fill="FFFFFF"/>
        </w:rPr>
        <w:t>сведений</w:t>
      </w:r>
      <w:r w:rsidRPr="008310AC">
        <w:rPr>
          <w:sz w:val="20"/>
          <w:szCs w:val="20"/>
          <w:shd w:val="clear" w:color="auto" w:fill="FFFFFF"/>
        </w:rPr>
        <w:t xml:space="preserve"> не влияет на исполнение обязательств Сторон</w:t>
      </w:r>
      <w:r w:rsidR="004F1884" w:rsidRPr="008310AC">
        <w:rPr>
          <w:sz w:val="20"/>
          <w:szCs w:val="20"/>
          <w:shd w:val="clear" w:color="auto" w:fill="FFFFFF"/>
        </w:rPr>
        <w:t>ами</w:t>
      </w:r>
      <w:r w:rsidRPr="008310AC">
        <w:rPr>
          <w:sz w:val="20"/>
          <w:szCs w:val="20"/>
          <w:shd w:val="clear" w:color="auto" w:fill="FFFFFF"/>
        </w:rPr>
        <w:t xml:space="preserve"> по настоящему </w:t>
      </w:r>
      <w:r w:rsidR="00984D2C" w:rsidRPr="008310AC">
        <w:rPr>
          <w:sz w:val="20"/>
          <w:szCs w:val="20"/>
          <w:shd w:val="clear" w:color="auto" w:fill="FFFFFF"/>
        </w:rPr>
        <w:t>д</w:t>
      </w:r>
      <w:r w:rsidRPr="008310AC">
        <w:rPr>
          <w:sz w:val="20"/>
          <w:szCs w:val="20"/>
          <w:shd w:val="clear" w:color="auto" w:fill="FFFFFF"/>
        </w:rPr>
        <w:t>оговору</w:t>
      </w:r>
      <w:r w:rsidR="00984D2C" w:rsidRPr="008310AC">
        <w:rPr>
          <w:sz w:val="20"/>
          <w:szCs w:val="20"/>
          <w:shd w:val="clear" w:color="auto" w:fill="FFFFFF"/>
        </w:rPr>
        <w:t>.</w:t>
      </w:r>
      <w:r w:rsidRPr="008310AC">
        <w:rPr>
          <w:sz w:val="20"/>
          <w:szCs w:val="20"/>
          <w:shd w:val="clear" w:color="auto" w:fill="FFFFFF"/>
        </w:rPr>
        <w:t xml:space="preserve"> Застройщик извещает Участника</w:t>
      </w:r>
      <w:r w:rsidR="004F1884" w:rsidRPr="008310AC">
        <w:rPr>
          <w:sz w:val="20"/>
          <w:szCs w:val="20"/>
          <w:shd w:val="clear" w:color="auto" w:fill="FFFFFF"/>
        </w:rPr>
        <w:t xml:space="preserve"> долевого строительства</w:t>
      </w:r>
      <w:r w:rsidRPr="008310AC">
        <w:rPr>
          <w:sz w:val="20"/>
          <w:szCs w:val="20"/>
          <w:shd w:val="clear" w:color="auto" w:fill="FFFFFF"/>
        </w:rPr>
        <w:t xml:space="preserve"> о произошедших изменениях дополнительно.</w:t>
      </w:r>
    </w:p>
    <w:p w:rsidR="00C37587" w:rsidRPr="008310AC" w:rsidRDefault="00780933" w:rsidP="005549D1">
      <w:pPr>
        <w:pStyle w:val="a3"/>
        <w:spacing w:before="0" w:beforeAutospacing="0" w:after="0" w:afterAutospacing="0"/>
        <w:ind w:firstLine="720"/>
        <w:jc w:val="both"/>
        <w:rPr>
          <w:sz w:val="20"/>
          <w:szCs w:val="20"/>
          <w:shd w:val="clear" w:color="auto" w:fill="FFFFFF"/>
        </w:rPr>
      </w:pPr>
      <w:r w:rsidRPr="008310AC">
        <w:rPr>
          <w:b/>
          <w:sz w:val="20"/>
          <w:szCs w:val="20"/>
          <w:shd w:val="clear" w:color="auto" w:fill="FFFFFF"/>
        </w:rPr>
        <w:t>3</w:t>
      </w:r>
      <w:r w:rsidR="00C37587" w:rsidRPr="008310AC">
        <w:rPr>
          <w:b/>
          <w:sz w:val="20"/>
          <w:szCs w:val="20"/>
          <w:shd w:val="clear" w:color="auto" w:fill="FFFFFF"/>
        </w:rPr>
        <w:t>.</w:t>
      </w:r>
      <w:r w:rsidRPr="008310AC">
        <w:rPr>
          <w:b/>
          <w:sz w:val="20"/>
          <w:szCs w:val="20"/>
          <w:shd w:val="clear" w:color="auto" w:fill="FFFFFF"/>
        </w:rPr>
        <w:t>9</w:t>
      </w:r>
      <w:r w:rsidR="00C37587" w:rsidRPr="008310AC">
        <w:rPr>
          <w:b/>
          <w:sz w:val="20"/>
          <w:szCs w:val="20"/>
          <w:shd w:val="clear" w:color="auto" w:fill="FFFFFF"/>
        </w:rPr>
        <w:t>.</w:t>
      </w:r>
      <w:r w:rsidR="00C37587" w:rsidRPr="008310AC">
        <w:rPr>
          <w:sz w:val="20"/>
          <w:szCs w:val="20"/>
          <w:shd w:val="clear" w:color="auto" w:fill="FFFFFF"/>
        </w:rPr>
        <w:t xml:space="preserve"> </w:t>
      </w:r>
      <w:r w:rsidR="005549D1" w:rsidRPr="008310AC">
        <w:rPr>
          <w:sz w:val="20"/>
          <w:szCs w:val="20"/>
          <w:shd w:val="clear" w:color="auto" w:fill="FFFFFF"/>
        </w:rPr>
        <w:t>С</w:t>
      </w:r>
      <w:r w:rsidR="00C37587" w:rsidRPr="008310AC">
        <w:rPr>
          <w:sz w:val="20"/>
          <w:szCs w:val="20"/>
          <w:shd w:val="clear" w:color="auto" w:fill="FFFFFF"/>
        </w:rPr>
        <w:t>рок ввода Многоквартирного дома в эксплуатацию:</w:t>
      </w:r>
      <w:r w:rsidR="00B50900">
        <w:rPr>
          <w:sz w:val="20"/>
          <w:szCs w:val="20"/>
          <w:shd w:val="clear" w:color="auto" w:fill="FFFFFF"/>
        </w:rPr>
        <w:t xml:space="preserve"> </w:t>
      </w:r>
      <w:r w:rsidR="00591D19">
        <w:rPr>
          <w:sz w:val="20"/>
          <w:szCs w:val="20"/>
          <w:shd w:val="clear" w:color="auto" w:fill="FFFFFF"/>
        </w:rPr>
        <w:t>1</w:t>
      </w:r>
      <w:r w:rsidR="008F2057" w:rsidRPr="008310AC">
        <w:rPr>
          <w:sz w:val="20"/>
          <w:szCs w:val="20"/>
          <w:shd w:val="clear" w:color="auto" w:fill="FFFFFF"/>
        </w:rPr>
        <w:t>-й</w:t>
      </w:r>
      <w:r w:rsidR="00BA6FD5">
        <w:rPr>
          <w:sz w:val="20"/>
          <w:szCs w:val="20"/>
          <w:shd w:val="clear" w:color="auto" w:fill="FFFFFF"/>
        </w:rPr>
        <w:t xml:space="preserve"> квартал </w:t>
      </w:r>
      <w:r w:rsidR="00C37587" w:rsidRPr="008310AC">
        <w:rPr>
          <w:sz w:val="20"/>
          <w:szCs w:val="20"/>
          <w:shd w:val="clear" w:color="auto" w:fill="FFFFFF"/>
        </w:rPr>
        <w:t>201</w:t>
      </w:r>
      <w:r w:rsidR="00591D19">
        <w:rPr>
          <w:sz w:val="20"/>
          <w:szCs w:val="20"/>
          <w:shd w:val="clear" w:color="auto" w:fill="FFFFFF"/>
        </w:rPr>
        <w:t>8</w:t>
      </w:r>
      <w:r w:rsidR="003F7E50">
        <w:rPr>
          <w:sz w:val="20"/>
          <w:szCs w:val="20"/>
          <w:shd w:val="clear" w:color="auto" w:fill="FFFFFF"/>
        </w:rPr>
        <w:t xml:space="preserve"> </w:t>
      </w:r>
      <w:r w:rsidR="00C37587" w:rsidRPr="008310AC">
        <w:rPr>
          <w:sz w:val="20"/>
          <w:szCs w:val="20"/>
          <w:shd w:val="clear" w:color="auto" w:fill="FFFFFF"/>
        </w:rPr>
        <w:t>г. (не позднее 3</w:t>
      </w:r>
      <w:r w:rsidR="008F2057" w:rsidRPr="008310AC">
        <w:rPr>
          <w:sz w:val="20"/>
          <w:szCs w:val="20"/>
          <w:shd w:val="clear" w:color="auto" w:fill="FFFFFF"/>
        </w:rPr>
        <w:t>1</w:t>
      </w:r>
      <w:r w:rsidR="00C37587" w:rsidRPr="008310AC">
        <w:rPr>
          <w:sz w:val="20"/>
          <w:szCs w:val="20"/>
          <w:shd w:val="clear" w:color="auto" w:fill="FFFFFF"/>
        </w:rPr>
        <w:t xml:space="preserve"> </w:t>
      </w:r>
      <w:r w:rsidR="00591D19">
        <w:rPr>
          <w:sz w:val="20"/>
          <w:szCs w:val="20"/>
          <w:shd w:val="clear" w:color="auto" w:fill="FFFFFF"/>
        </w:rPr>
        <w:t>марта</w:t>
      </w:r>
      <w:r w:rsidR="00C37587" w:rsidRPr="008310AC">
        <w:rPr>
          <w:sz w:val="20"/>
          <w:szCs w:val="20"/>
          <w:shd w:val="clear" w:color="auto" w:fill="FFFFFF"/>
        </w:rPr>
        <w:t xml:space="preserve"> 201</w:t>
      </w:r>
      <w:r w:rsidR="00591D19">
        <w:rPr>
          <w:sz w:val="20"/>
          <w:szCs w:val="20"/>
          <w:shd w:val="clear" w:color="auto" w:fill="FFFFFF"/>
        </w:rPr>
        <w:t>8</w:t>
      </w:r>
      <w:r w:rsidR="004609E2" w:rsidRPr="008310AC">
        <w:rPr>
          <w:sz w:val="20"/>
          <w:szCs w:val="20"/>
          <w:shd w:val="clear" w:color="auto" w:fill="FFFFFF"/>
        </w:rPr>
        <w:t xml:space="preserve"> </w:t>
      </w:r>
      <w:r w:rsidR="00C37587" w:rsidRPr="008310AC">
        <w:rPr>
          <w:sz w:val="20"/>
          <w:szCs w:val="20"/>
          <w:shd w:val="clear" w:color="auto" w:fill="FFFFFF"/>
        </w:rPr>
        <w:t>г.)</w:t>
      </w:r>
      <w:r w:rsidR="00E51BBB" w:rsidRPr="008310AC">
        <w:rPr>
          <w:sz w:val="20"/>
          <w:szCs w:val="20"/>
          <w:shd w:val="clear" w:color="auto" w:fill="FFFFFF"/>
        </w:rPr>
        <w:t>, срок передачи Застройщиком Объекта долевого строительства Участнику долевого строительства</w:t>
      </w:r>
      <w:r w:rsidR="003E607D" w:rsidRPr="008310AC">
        <w:rPr>
          <w:sz w:val="20"/>
          <w:szCs w:val="20"/>
          <w:shd w:val="clear" w:color="auto" w:fill="FFFFFF"/>
        </w:rPr>
        <w:t xml:space="preserve"> </w:t>
      </w:r>
      <w:r w:rsidR="00591D19">
        <w:rPr>
          <w:sz w:val="20"/>
          <w:szCs w:val="20"/>
          <w:shd w:val="clear" w:color="auto" w:fill="FFFFFF"/>
        </w:rPr>
        <w:t>2-й квартал</w:t>
      </w:r>
      <w:r w:rsidR="003E607D" w:rsidRPr="008310AC">
        <w:rPr>
          <w:sz w:val="20"/>
          <w:szCs w:val="20"/>
          <w:shd w:val="clear" w:color="auto" w:fill="FFFFFF"/>
        </w:rPr>
        <w:t xml:space="preserve"> </w:t>
      </w:r>
      <w:r w:rsidR="00591D19">
        <w:rPr>
          <w:sz w:val="20"/>
          <w:szCs w:val="20"/>
          <w:shd w:val="clear" w:color="auto" w:fill="FFFFFF"/>
        </w:rPr>
        <w:t xml:space="preserve">2018 г. (не </w:t>
      </w:r>
      <w:r w:rsidR="003E607D" w:rsidRPr="008310AC">
        <w:rPr>
          <w:sz w:val="20"/>
          <w:szCs w:val="20"/>
          <w:shd w:val="clear" w:color="auto" w:fill="FFFFFF"/>
        </w:rPr>
        <w:t xml:space="preserve">позднее </w:t>
      </w:r>
      <w:r w:rsidR="00591D19">
        <w:rPr>
          <w:sz w:val="20"/>
          <w:szCs w:val="20"/>
          <w:shd w:val="clear" w:color="auto" w:fill="FFFFFF"/>
        </w:rPr>
        <w:t>30 июня</w:t>
      </w:r>
      <w:r w:rsidR="003E607D" w:rsidRPr="008310AC">
        <w:rPr>
          <w:sz w:val="20"/>
          <w:szCs w:val="20"/>
          <w:shd w:val="clear" w:color="auto" w:fill="FFFFFF"/>
        </w:rPr>
        <w:t xml:space="preserve"> 201</w:t>
      </w:r>
      <w:r w:rsidR="00591D19">
        <w:rPr>
          <w:sz w:val="20"/>
          <w:szCs w:val="20"/>
          <w:shd w:val="clear" w:color="auto" w:fill="FFFFFF"/>
        </w:rPr>
        <w:t>8</w:t>
      </w:r>
      <w:r w:rsidR="004609E2" w:rsidRPr="008310AC">
        <w:rPr>
          <w:sz w:val="20"/>
          <w:szCs w:val="20"/>
          <w:shd w:val="clear" w:color="auto" w:fill="FFFFFF"/>
        </w:rPr>
        <w:t xml:space="preserve"> </w:t>
      </w:r>
      <w:r w:rsidR="00E51BBB" w:rsidRPr="008310AC">
        <w:rPr>
          <w:sz w:val="20"/>
          <w:szCs w:val="20"/>
          <w:shd w:val="clear" w:color="auto" w:fill="FFFFFF"/>
        </w:rPr>
        <w:t>г</w:t>
      </w:r>
      <w:r w:rsidR="00C37587" w:rsidRPr="008310AC">
        <w:rPr>
          <w:sz w:val="20"/>
          <w:szCs w:val="20"/>
          <w:shd w:val="clear" w:color="auto" w:fill="FFFFFF"/>
        </w:rPr>
        <w:t>.</w:t>
      </w:r>
      <w:r w:rsidR="00591D19">
        <w:rPr>
          <w:sz w:val="20"/>
          <w:szCs w:val="20"/>
          <w:shd w:val="clear" w:color="auto" w:fill="FFFFFF"/>
        </w:rPr>
        <w:t>).</w:t>
      </w:r>
    </w:p>
    <w:p w:rsidR="006F3AD5" w:rsidRDefault="00C37587" w:rsidP="00695FD1">
      <w:pPr>
        <w:pStyle w:val="a3"/>
        <w:spacing w:before="0" w:beforeAutospacing="0" w:after="0" w:afterAutospacing="0"/>
        <w:ind w:firstLine="720"/>
        <w:jc w:val="both"/>
        <w:rPr>
          <w:sz w:val="20"/>
          <w:szCs w:val="20"/>
          <w:shd w:val="clear" w:color="auto" w:fill="FFFFFF"/>
        </w:rPr>
      </w:pPr>
      <w:r w:rsidRPr="008310AC">
        <w:rPr>
          <w:sz w:val="20"/>
          <w:szCs w:val="20"/>
          <w:shd w:val="clear" w:color="auto" w:fill="FFFFFF"/>
        </w:rPr>
        <w:t>Датой ввода Многоквартирного дома в эксплуатацию является дата выдачи уполномоченным органом разрешения на ввод Многоквартирного дома в эксплуатацию.</w:t>
      </w:r>
    </w:p>
    <w:p w:rsidR="00FA32AA" w:rsidRDefault="00FA32AA" w:rsidP="00695FD1">
      <w:pPr>
        <w:pStyle w:val="a3"/>
        <w:spacing w:before="0" w:beforeAutospacing="0" w:after="0" w:afterAutospacing="0"/>
        <w:ind w:firstLine="720"/>
        <w:jc w:val="both"/>
        <w:rPr>
          <w:b/>
          <w:bCs/>
          <w:color w:val="000000"/>
          <w:sz w:val="10"/>
          <w:szCs w:val="10"/>
          <w:shd w:val="clear" w:color="auto" w:fill="FFFFFF"/>
        </w:rPr>
      </w:pPr>
    </w:p>
    <w:p w:rsidR="00B64F32" w:rsidRPr="006F3AD5" w:rsidRDefault="00780933" w:rsidP="00BD0517">
      <w:pPr>
        <w:jc w:val="center"/>
        <w:rPr>
          <w:b/>
          <w:bCs/>
          <w:color w:val="000000"/>
          <w:sz w:val="22"/>
          <w:szCs w:val="22"/>
          <w:shd w:val="clear" w:color="auto" w:fill="FFFFFF"/>
        </w:rPr>
      </w:pPr>
      <w:r w:rsidRPr="006F3AD5">
        <w:rPr>
          <w:b/>
          <w:bCs/>
          <w:color w:val="000000"/>
          <w:sz w:val="22"/>
          <w:szCs w:val="22"/>
          <w:shd w:val="clear" w:color="auto" w:fill="FFFFFF"/>
        </w:rPr>
        <w:t>4</w:t>
      </w:r>
      <w:r w:rsidR="00B64F32" w:rsidRPr="006F3AD5">
        <w:rPr>
          <w:b/>
          <w:bCs/>
          <w:color w:val="000000"/>
          <w:sz w:val="22"/>
          <w:szCs w:val="22"/>
          <w:shd w:val="clear" w:color="auto" w:fill="FFFFFF"/>
        </w:rPr>
        <w:t xml:space="preserve">. </w:t>
      </w:r>
      <w:r w:rsidRPr="006F3AD5">
        <w:rPr>
          <w:b/>
          <w:bCs/>
          <w:color w:val="000000"/>
          <w:sz w:val="22"/>
          <w:szCs w:val="22"/>
          <w:shd w:val="clear" w:color="auto" w:fill="FFFFFF"/>
        </w:rPr>
        <w:t>ПРАВА И ОБЯЗ</w:t>
      </w:r>
      <w:r w:rsidR="00CF587F">
        <w:rPr>
          <w:b/>
          <w:bCs/>
          <w:color w:val="000000"/>
          <w:sz w:val="22"/>
          <w:szCs w:val="22"/>
          <w:shd w:val="clear" w:color="auto" w:fill="FFFFFF"/>
        </w:rPr>
        <w:t>А</w:t>
      </w:r>
      <w:r w:rsidRPr="006F3AD5">
        <w:rPr>
          <w:b/>
          <w:bCs/>
          <w:color w:val="000000"/>
          <w:sz w:val="22"/>
          <w:szCs w:val="22"/>
          <w:shd w:val="clear" w:color="auto" w:fill="FFFFFF"/>
        </w:rPr>
        <w:t>ННОСТИ</w:t>
      </w:r>
      <w:r w:rsidR="00B64F32" w:rsidRPr="006F3AD5">
        <w:rPr>
          <w:b/>
          <w:bCs/>
          <w:color w:val="000000"/>
          <w:sz w:val="22"/>
          <w:szCs w:val="22"/>
          <w:shd w:val="clear" w:color="auto" w:fill="FFFFFF"/>
        </w:rPr>
        <w:t xml:space="preserve"> ЗАСТРОЙЩИКА</w:t>
      </w:r>
    </w:p>
    <w:p w:rsidR="00C37587" w:rsidRPr="008310AC" w:rsidRDefault="00780933" w:rsidP="00607EB9">
      <w:pPr>
        <w:pStyle w:val="a3"/>
        <w:spacing w:before="0" w:beforeAutospacing="0" w:after="0" w:afterAutospacing="0"/>
        <w:ind w:firstLine="720"/>
        <w:jc w:val="both"/>
        <w:rPr>
          <w:sz w:val="20"/>
          <w:szCs w:val="20"/>
          <w:shd w:val="clear" w:color="auto" w:fill="FFFFFF"/>
        </w:rPr>
      </w:pPr>
      <w:r w:rsidRPr="008310AC">
        <w:rPr>
          <w:b/>
          <w:sz w:val="20"/>
          <w:szCs w:val="20"/>
          <w:shd w:val="clear" w:color="auto" w:fill="FFFFFF"/>
        </w:rPr>
        <w:t>4</w:t>
      </w:r>
      <w:r w:rsidR="00B64F32" w:rsidRPr="008310AC">
        <w:rPr>
          <w:b/>
          <w:sz w:val="20"/>
          <w:szCs w:val="20"/>
          <w:shd w:val="clear" w:color="auto" w:fill="FFFFFF"/>
        </w:rPr>
        <w:t>.1.</w:t>
      </w:r>
      <w:r w:rsidR="00B64F32" w:rsidRPr="008310AC">
        <w:rPr>
          <w:sz w:val="20"/>
          <w:szCs w:val="20"/>
          <w:shd w:val="clear" w:color="auto" w:fill="FFFFFF"/>
        </w:rPr>
        <w:t xml:space="preserve"> Застройщик обязан:</w:t>
      </w:r>
    </w:p>
    <w:p w:rsidR="00780933" w:rsidRPr="008A71AB" w:rsidRDefault="00780933" w:rsidP="00607EB9">
      <w:pPr>
        <w:pStyle w:val="a3"/>
        <w:spacing w:before="0" w:beforeAutospacing="0" w:after="0" w:afterAutospacing="0"/>
        <w:ind w:firstLine="720"/>
        <w:jc w:val="both"/>
        <w:rPr>
          <w:sz w:val="20"/>
          <w:szCs w:val="20"/>
          <w:shd w:val="clear" w:color="auto" w:fill="FFFFFF"/>
        </w:rPr>
      </w:pPr>
      <w:r w:rsidRPr="008310AC">
        <w:rPr>
          <w:b/>
          <w:sz w:val="20"/>
          <w:szCs w:val="20"/>
          <w:shd w:val="clear" w:color="auto" w:fill="FFFFFF"/>
        </w:rPr>
        <w:t>4</w:t>
      </w:r>
      <w:r w:rsidR="00B64F32" w:rsidRPr="008310AC">
        <w:rPr>
          <w:b/>
          <w:sz w:val="20"/>
          <w:szCs w:val="20"/>
          <w:shd w:val="clear" w:color="auto" w:fill="FFFFFF"/>
        </w:rPr>
        <w:t>.1.1.</w:t>
      </w:r>
      <w:r w:rsidR="00B64F32" w:rsidRPr="008310AC">
        <w:rPr>
          <w:sz w:val="20"/>
          <w:szCs w:val="20"/>
          <w:shd w:val="clear" w:color="auto" w:fill="FFFFFF"/>
        </w:rPr>
        <w:t xml:space="preserve"> Передать </w:t>
      </w:r>
      <w:r w:rsidR="004F1884" w:rsidRPr="008310AC">
        <w:rPr>
          <w:sz w:val="20"/>
          <w:szCs w:val="20"/>
          <w:shd w:val="clear" w:color="auto" w:fill="FFFFFF"/>
        </w:rPr>
        <w:t>Участнику долевого строительства</w:t>
      </w:r>
      <w:r w:rsidR="00B64F32" w:rsidRPr="008310AC">
        <w:rPr>
          <w:sz w:val="20"/>
          <w:szCs w:val="20"/>
          <w:shd w:val="clear" w:color="auto" w:fill="FFFFFF"/>
        </w:rPr>
        <w:t xml:space="preserve"> </w:t>
      </w:r>
      <w:r w:rsidR="004F1884" w:rsidRPr="008310AC">
        <w:rPr>
          <w:sz w:val="20"/>
          <w:szCs w:val="20"/>
          <w:shd w:val="clear" w:color="auto" w:fill="FFFFFF"/>
        </w:rPr>
        <w:t>К</w:t>
      </w:r>
      <w:r w:rsidR="00B64F32" w:rsidRPr="008310AC">
        <w:rPr>
          <w:sz w:val="20"/>
          <w:szCs w:val="20"/>
          <w:shd w:val="clear" w:color="auto" w:fill="FFFFFF"/>
        </w:rPr>
        <w:t xml:space="preserve">вартиру </w:t>
      </w:r>
      <w:r w:rsidR="005549D1" w:rsidRPr="008310AC">
        <w:rPr>
          <w:sz w:val="20"/>
          <w:szCs w:val="20"/>
          <w:shd w:val="clear" w:color="auto" w:fill="FFFFFF"/>
        </w:rPr>
        <w:t>не позднее</w:t>
      </w:r>
      <w:r w:rsidR="00B64F32" w:rsidRPr="008310AC">
        <w:rPr>
          <w:sz w:val="20"/>
          <w:szCs w:val="20"/>
          <w:shd w:val="clear" w:color="auto" w:fill="FFFFFF"/>
        </w:rPr>
        <w:t xml:space="preserve"> </w:t>
      </w:r>
      <w:r w:rsidR="00591D19">
        <w:rPr>
          <w:sz w:val="20"/>
          <w:szCs w:val="20"/>
          <w:shd w:val="clear" w:color="auto" w:fill="FFFFFF"/>
        </w:rPr>
        <w:t>30</w:t>
      </w:r>
      <w:r w:rsidR="00DA5AF1">
        <w:rPr>
          <w:sz w:val="20"/>
          <w:szCs w:val="20"/>
          <w:shd w:val="clear" w:color="auto" w:fill="FFFFFF"/>
        </w:rPr>
        <w:t xml:space="preserve"> </w:t>
      </w:r>
      <w:r w:rsidR="00591D19">
        <w:rPr>
          <w:sz w:val="20"/>
          <w:szCs w:val="20"/>
          <w:shd w:val="clear" w:color="auto" w:fill="FFFFFF"/>
        </w:rPr>
        <w:t>июня</w:t>
      </w:r>
      <w:r w:rsidR="00B64F32" w:rsidRPr="008310AC">
        <w:rPr>
          <w:sz w:val="20"/>
          <w:szCs w:val="20"/>
          <w:shd w:val="clear" w:color="auto" w:fill="FFFFFF"/>
        </w:rPr>
        <w:t xml:space="preserve"> 201</w:t>
      </w:r>
      <w:r w:rsidR="00591D19">
        <w:rPr>
          <w:sz w:val="20"/>
          <w:szCs w:val="20"/>
          <w:shd w:val="clear" w:color="auto" w:fill="FFFFFF"/>
        </w:rPr>
        <w:t>8</w:t>
      </w:r>
      <w:r w:rsidR="00B64F32" w:rsidRPr="008310AC">
        <w:rPr>
          <w:sz w:val="20"/>
          <w:szCs w:val="20"/>
          <w:shd w:val="clear" w:color="auto" w:fill="FFFFFF"/>
        </w:rPr>
        <w:t xml:space="preserve"> года. В случае возникновения обстоятельств</w:t>
      </w:r>
      <w:r w:rsidR="00B64F32" w:rsidRPr="008A71AB">
        <w:rPr>
          <w:sz w:val="20"/>
          <w:szCs w:val="20"/>
          <w:shd w:val="clear" w:color="auto" w:fill="FFFFFF"/>
        </w:rPr>
        <w:t>, препятствующих исполнению данного обязательства Застройщиком, срок передачи квартиры может быть изменен.</w:t>
      </w:r>
    </w:p>
    <w:p w:rsidR="00780933" w:rsidRPr="008A71AB" w:rsidRDefault="00780933" w:rsidP="00607EB9">
      <w:pPr>
        <w:pStyle w:val="a3"/>
        <w:spacing w:before="0" w:beforeAutospacing="0" w:after="0" w:afterAutospacing="0"/>
        <w:ind w:firstLine="720"/>
        <w:jc w:val="both"/>
        <w:rPr>
          <w:sz w:val="20"/>
          <w:szCs w:val="20"/>
          <w:shd w:val="clear" w:color="auto" w:fill="FFFFFF"/>
        </w:rPr>
      </w:pPr>
      <w:r w:rsidRPr="008A71AB">
        <w:rPr>
          <w:b/>
          <w:sz w:val="20"/>
          <w:szCs w:val="20"/>
          <w:shd w:val="clear" w:color="auto" w:fill="FFFFFF"/>
        </w:rPr>
        <w:t>4</w:t>
      </w:r>
      <w:r w:rsidR="00B64F32" w:rsidRPr="008A71AB">
        <w:rPr>
          <w:b/>
          <w:sz w:val="20"/>
          <w:szCs w:val="20"/>
          <w:shd w:val="clear" w:color="auto" w:fill="FFFFFF"/>
        </w:rPr>
        <w:t>.1.2.</w:t>
      </w:r>
      <w:r w:rsidR="00B64F32" w:rsidRPr="008A71AB">
        <w:rPr>
          <w:sz w:val="20"/>
          <w:szCs w:val="20"/>
          <w:shd w:val="clear" w:color="auto" w:fill="FFFFFF"/>
        </w:rPr>
        <w:t xml:space="preserve"> Предоставить </w:t>
      </w:r>
      <w:r w:rsidR="004F1884" w:rsidRPr="008A71AB">
        <w:rPr>
          <w:sz w:val="20"/>
          <w:szCs w:val="20"/>
          <w:shd w:val="clear" w:color="auto" w:fill="FFFFFF"/>
        </w:rPr>
        <w:t>Участнику долевого строительства</w:t>
      </w:r>
      <w:r w:rsidR="00B64F32" w:rsidRPr="008A71AB">
        <w:rPr>
          <w:sz w:val="20"/>
          <w:szCs w:val="20"/>
          <w:shd w:val="clear" w:color="auto" w:fill="FFFFFF"/>
        </w:rPr>
        <w:t xml:space="preserve"> право на оформление (после завершения строительства</w:t>
      </w:r>
      <w:r w:rsidR="004F1884" w:rsidRPr="008A71AB">
        <w:rPr>
          <w:sz w:val="20"/>
          <w:szCs w:val="20"/>
          <w:shd w:val="clear" w:color="auto" w:fill="FFFFFF"/>
        </w:rPr>
        <w:t xml:space="preserve"> и</w:t>
      </w:r>
      <w:r w:rsidR="00B64F32" w:rsidRPr="008A71AB">
        <w:rPr>
          <w:sz w:val="20"/>
          <w:szCs w:val="20"/>
          <w:shd w:val="clear" w:color="auto" w:fill="FFFFFF"/>
        </w:rPr>
        <w:t xml:space="preserve"> сдачи </w:t>
      </w:r>
      <w:r w:rsidR="004F1884" w:rsidRPr="008A71AB">
        <w:rPr>
          <w:sz w:val="20"/>
          <w:szCs w:val="20"/>
          <w:shd w:val="clear" w:color="auto" w:fill="FFFFFF"/>
        </w:rPr>
        <w:t xml:space="preserve">Многоквартирного дома </w:t>
      </w:r>
      <w:r w:rsidR="00B64F32" w:rsidRPr="008A71AB">
        <w:rPr>
          <w:sz w:val="20"/>
          <w:szCs w:val="20"/>
          <w:shd w:val="clear" w:color="auto" w:fill="FFFFFF"/>
        </w:rPr>
        <w:t xml:space="preserve">государственной приемочной комиссии, передачи </w:t>
      </w:r>
      <w:r w:rsidR="004F1884" w:rsidRPr="008A71AB">
        <w:rPr>
          <w:sz w:val="20"/>
          <w:szCs w:val="20"/>
          <w:shd w:val="clear" w:color="auto" w:fill="FFFFFF"/>
        </w:rPr>
        <w:t>К</w:t>
      </w:r>
      <w:r w:rsidR="00B64F32" w:rsidRPr="008A71AB">
        <w:rPr>
          <w:sz w:val="20"/>
          <w:szCs w:val="20"/>
          <w:shd w:val="clear" w:color="auto" w:fill="FFFFFF"/>
        </w:rPr>
        <w:t xml:space="preserve">вартиры по акту приема-передачи) в собственность </w:t>
      </w:r>
      <w:r w:rsidR="004F1884" w:rsidRPr="008A71AB">
        <w:rPr>
          <w:sz w:val="20"/>
          <w:szCs w:val="20"/>
          <w:shd w:val="clear" w:color="auto" w:fill="FFFFFF"/>
        </w:rPr>
        <w:t>К</w:t>
      </w:r>
      <w:r w:rsidR="00B64F32" w:rsidRPr="008A71AB">
        <w:rPr>
          <w:sz w:val="20"/>
          <w:szCs w:val="20"/>
          <w:shd w:val="clear" w:color="auto" w:fill="FFFFFF"/>
        </w:rPr>
        <w:t>вартиры, указанной в п. 2.</w:t>
      </w:r>
      <w:r w:rsidR="008E071B" w:rsidRPr="008A71AB">
        <w:rPr>
          <w:sz w:val="20"/>
          <w:szCs w:val="20"/>
          <w:shd w:val="clear" w:color="auto" w:fill="FFFFFF"/>
        </w:rPr>
        <w:t>3</w:t>
      </w:r>
      <w:r w:rsidR="00B64F32" w:rsidRPr="008A71AB">
        <w:rPr>
          <w:sz w:val="20"/>
          <w:szCs w:val="20"/>
          <w:shd w:val="clear" w:color="auto" w:fill="FFFFFF"/>
        </w:rPr>
        <w:t xml:space="preserve"> настоящего договора.</w:t>
      </w:r>
    </w:p>
    <w:p w:rsidR="00AF03E1" w:rsidRPr="008A71AB" w:rsidRDefault="00AF03E1" w:rsidP="00AF03E1">
      <w:pPr>
        <w:pStyle w:val="a3"/>
        <w:spacing w:before="0" w:beforeAutospacing="0" w:after="0" w:afterAutospacing="0"/>
        <w:ind w:firstLine="720"/>
        <w:jc w:val="both"/>
        <w:rPr>
          <w:rStyle w:val="apple-converted-space"/>
          <w:sz w:val="20"/>
          <w:szCs w:val="20"/>
          <w:shd w:val="clear" w:color="auto" w:fill="FFFFFF"/>
        </w:rPr>
      </w:pPr>
      <w:r w:rsidRPr="008A71AB">
        <w:rPr>
          <w:b/>
          <w:sz w:val="20"/>
          <w:szCs w:val="20"/>
          <w:shd w:val="clear" w:color="auto" w:fill="FFFFFF"/>
        </w:rPr>
        <w:t>4.1.3.</w:t>
      </w:r>
      <w:r w:rsidRPr="008A71AB">
        <w:rPr>
          <w:sz w:val="20"/>
          <w:szCs w:val="20"/>
          <w:shd w:val="clear" w:color="auto" w:fill="FFFFFF"/>
        </w:rPr>
        <w:t xml:space="preserve"> Обеспечить консолидацию и управление собственных и привлеченных инвестиционных средств, необходимых для финансирования строительства Многоквартирного дома.</w:t>
      </w:r>
    </w:p>
    <w:p w:rsidR="00AF03E1" w:rsidRPr="008A71AB" w:rsidRDefault="00AF03E1" w:rsidP="00AF03E1">
      <w:pPr>
        <w:pStyle w:val="a3"/>
        <w:spacing w:before="0" w:beforeAutospacing="0" w:after="0" w:afterAutospacing="0"/>
        <w:ind w:firstLine="720"/>
        <w:jc w:val="both"/>
        <w:rPr>
          <w:rStyle w:val="apple-converted-space"/>
          <w:sz w:val="20"/>
          <w:szCs w:val="20"/>
          <w:shd w:val="clear" w:color="auto" w:fill="FFFFFF"/>
        </w:rPr>
      </w:pPr>
      <w:r w:rsidRPr="008A71AB">
        <w:rPr>
          <w:rStyle w:val="apple-converted-space"/>
          <w:b/>
          <w:sz w:val="20"/>
          <w:szCs w:val="20"/>
          <w:shd w:val="clear" w:color="auto" w:fill="FFFFFF"/>
        </w:rPr>
        <w:t>4.1.</w:t>
      </w:r>
      <w:r w:rsidR="000A7341">
        <w:rPr>
          <w:rStyle w:val="apple-converted-space"/>
          <w:b/>
          <w:sz w:val="20"/>
          <w:szCs w:val="20"/>
          <w:shd w:val="clear" w:color="auto" w:fill="FFFFFF"/>
        </w:rPr>
        <w:t>4</w:t>
      </w:r>
      <w:r w:rsidRPr="008A71AB">
        <w:rPr>
          <w:rStyle w:val="apple-converted-space"/>
          <w:b/>
          <w:sz w:val="20"/>
          <w:szCs w:val="20"/>
          <w:shd w:val="clear" w:color="auto" w:fill="FFFFFF"/>
        </w:rPr>
        <w:t>.</w:t>
      </w:r>
      <w:r w:rsidRPr="008A71AB">
        <w:rPr>
          <w:rStyle w:val="apple-converted-space"/>
          <w:sz w:val="20"/>
          <w:szCs w:val="20"/>
          <w:shd w:val="clear" w:color="auto" w:fill="FFFFFF"/>
        </w:rPr>
        <w:t xml:space="preserve"> В случае, если строительство (создание) многоквартирного дома не может быть завершено в предусмотренный настоящим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p>
    <w:p w:rsidR="00AF03E1" w:rsidRPr="008A71AB" w:rsidRDefault="00AF03E1" w:rsidP="00AF03E1">
      <w:pPr>
        <w:pStyle w:val="a3"/>
        <w:spacing w:before="0" w:beforeAutospacing="0" w:after="0" w:afterAutospacing="0"/>
        <w:ind w:firstLine="720"/>
        <w:jc w:val="both"/>
        <w:rPr>
          <w:rStyle w:val="apple-converted-space"/>
          <w:sz w:val="20"/>
          <w:szCs w:val="20"/>
          <w:shd w:val="clear" w:color="auto" w:fill="FFFFFF"/>
        </w:rPr>
      </w:pPr>
      <w:r w:rsidRPr="008A71AB">
        <w:rPr>
          <w:rStyle w:val="apple-converted-space"/>
          <w:b/>
          <w:sz w:val="20"/>
          <w:szCs w:val="20"/>
          <w:shd w:val="clear" w:color="auto" w:fill="FFFFFF"/>
        </w:rPr>
        <w:t>4.1.</w:t>
      </w:r>
      <w:r w:rsidR="000A7341">
        <w:rPr>
          <w:rStyle w:val="apple-converted-space"/>
          <w:b/>
          <w:sz w:val="20"/>
          <w:szCs w:val="20"/>
          <w:shd w:val="clear" w:color="auto" w:fill="FFFFFF"/>
        </w:rPr>
        <w:t>5</w:t>
      </w:r>
      <w:r w:rsidRPr="008A71AB">
        <w:rPr>
          <w:rStyle w:val="apple-converted-space"/>
          <w:b/>
          <w:sz w:val="20"/>
          <w:szCs w:val="20"/>
          <w:shd w:val="clear" w:color="auto" w:fill="FFFFFF"/>
        </w:rPr>
        <w:t>.</w:t>
      </w:r>
      <w:r w:rsidRPr="008A71AB">
        <w:rPr>
          <w:rStyle w:val="apple-converted-space"/>
          <w:sz w:val="20"/>
          <w:szCs w:val="20"/>
          <w:shd w:val="clear" w:color="auto" w:fill="FFFFFF"/>
        </w:rPr>
        <w:t xml:space="preserve"> Передать объект долевого строительства соответствующий по качеству требованиям технических и градостроительных регламентов, проектной документации, пригодным для использования в качестве жилого помещения.</w:t>
      </w:r>
    </w:p>
    <w:p w:rsidR="00AF03E1" w:rsidRPr="008A71AB" w:rsidRDefault="00AF03E1" w:rsidP="00AF03E1">
      <w:pPr>
        <w:pStyle w:val="a3"/>
        <w:spacing w:before="0" w:beforeAutospacing="0" w:after="0" w:afterAutospacing="0"/>
        <w:ind w:firstLine="720"/>
        <w:jc w:val="both"/>
        <w:rPr>
          <w:sz w:val="20"/>
          <w:szCs w:val="20"/>
          <w:shd w:val="clear" w:color="auto" w:fill="FFFFFF"/>
        </w:rPr>
      </w:pPr>
      <w:r w:rsidRPr="008A71AB">
        <w:rPr>
          <w:b/>
          <w:sz w:val="20"/>
          <w:szCs w:val="20"/>
          <w:shd w:val="clear" w:color="auto" w:fill="FFFFFF"/>
        </w:rPr>
        <w:t>4.2.</w:t>
      </w:r>
      <w:r w:rsidRPr="008A71AB">
        <w:rPr>
          <w:sz w:val="20"/>
          <w:szCs w:val="20"/>
          <w:shd w:val="clear" w:color="auto" w:fill="FFFFFF"/>
        </w:rPr>
        <w:t xml:space="preserve"> Застройщик гарантирует, что:</w:t>
      </w:r>
    </w:p>
    <w:p w:rsidR="00AF03E1" w:rsidRPr="008A71AB" w:rsidRDefault="00AF03E1" w:rsidP="00AF03E1">
      <w:pPr>
        <w:pStyle w:val="a3"/>
        <w:spacing w:before="0" w:beforeAutospacing="0" w:after="0" w:afterAutospacing="0"/>
        <w:ind w:firstLine="720"/>
        <w:jc w:val="both"/>
        <w:rPr>
          <w:sz w:val="20"/>
          <w:szCs w:val="20"/>
          <w:shd w:val="clear" w:color="auto" w:fill="FFFFFF"/>
        </w:rPr>
      </w:pPr>
      <w:r w:rsidRPr="008A71AB">
        <w:rPr>
          <w:b/>
          <w:sz w:val="20"/>
          <w:szCs w:val="20"/>
          <w:shd w:val="clear" w:color="auto" w:fill="FFFFFF"/>
        </w:rPr>
        <w:t>4.2.1.</w:t>
      </w:r>
      <w:r w:rsidRPr="008A71AB">
        <w:rPr>
          <w:sz w:val="20"/>
          <w:szCs w:val="20"/>
          <w:shd w:val="clear" w:color="auto" w:fill="FFFFFF"/>
        </w:rPr>
        <w:t xml:space="preserve"> Квартира, указанная в п. 2.3 настоящего договора, относится к доле Участника долевого строительства.</w:t>
      </w:r>
    </w:p>
    <w:p w:rsidR="00AF03E1" w:rsidRPr="008A71AB" w:rsidRDefault="00AF03E1" w:rsidP="00AF03E1">
      <w:pPr>
        <w:pStyle w:val="a3"/>
        <w:spacing w:before="0" w:beforeAutospacing="0" w:after="0" w:afterAutospacing="0"/>
        <w:ind w:firstLine="720"/>
        <w:jc w:val="both"/>
        <w:rPr>
          <w:sz w:val="20"/>
          <w:szCs w:val="20"/>
          <w:shd w:val="clear" w:color="auto" w:fill="FFFFFF"/>
        </w:rPr>
      </w:pPr>
      <w:r w:rsidRPr="008A71AB">
        <w:rPr>
          <w:b/>
          <w:sz w:val="20"/>
          <w:szCs w:val="20"/>
          <w:shd w:val="clear" w:color="auto" w:fill="FFFFFF"/>
        </w:rPr>
        <w:t>4.2.2.</w:t>
      </w:r>
      <w:r w:rsidRPr="008A71AB">
        <w:rPr>
          <w:sz w:val="20"/>
          <w:szCs w:val="20"/>
          <w:shd w:val="clear" w:color="auto" w:fill="FFFFFF"/>
        </w:rPr>
        <w:t xml:space="preserve"> Права на вышеназванную долю на дату подписания настоящего договора не заложены, в споре и под арестом или запрещением не состоят.</w:t>
      </w:r>
    </w:p>
    <w:p w:rsidR="00AF03E1" w:rsidRPr="008A71AB" w:rsidRDefault="00AF03E1" w:rsidP="00AF03E1">
      <w:pPr>
        <w:pStyle w:val="a3"/>
        <w:spacing w:before="0" w:beforeAutospacing="0" w:after="0" w:afterAutospacing="0"/>
        <w:ind w:firstLine="720"/>
        <w:jc w:val="both"/>
        <w:rPr>
          <w:sz w:val="20"/>
          <w:szCs w:val="20"/>
          <w:shd w:val="clear" w:color="auto" w:fill="FFFFFF"/>
        </w:rPr>
      </w:pPr>
      <w:r w:rsidRPr="008A71AB">
        <w:rPr>
          <w:b/>
          <w:sz w:val="20"/>
          <w:szCs w:val="20"/>
          <w:shd w:val="clear" w:color="auto" w:fill="FFFFFF"/>
        </w:rPr>
        <w:t>4.2.3.</w:t>
      </w:r>
      <w:r w:rsidRPr="008A71AB">
        <w:rPr>
          <w:sz w:val="20"/>
          <w:szCs w:val="20"/>
          <w:shd w:val="clear" w:color="auto" w:fill="FFFFFF"/>
        </w:rPr>
        <w:t xml:space="preserve"> Застройщик обязан передать участнику долевого строительства объект долевого строительства,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AF03E1" w:rsidRPr="008A71AB" w:rsidRDefault="00AF03E1" w:rsidP="00AF03E1">
      <w:pPr>
        <w:pStyle w:val="a3"/>
        <w:spacing w:before="0" w:beforeAutospacing="0" w:after="0" w:afterAutospacing="0"/>
        <w:ind w:firstLine="720"/>
        <w:jc w:val="both"/>
        <w:rPr>
          <w:sz w:val="20"/>
          <w:szCs w:val="20"/>
          <w:shd w:val="clear" w:color="auto" w:fill="FFFFFF"/>
        </w:rPr>
      </w:pPr>
      <w:r w:rsidRPr="008A71AB">
        <w:rPr>
          <w:b/>
          <w:sz w:val="20"/>
          <w:szCs w:val="20"/>
          <w:shd w:val="clear" w:color="auto" w:fill="FFFFFF"/>
        </w:rPr>
        <w:t>4.2.4.</w:t>
      </w:r>
      <w:r w:rsidRPr="008A71AB">
        <w:rPr>
          <w:sz w:val="20"/>
          <w:szCs w:val="20"/>
          <w:shd w:val="clear" w:color="auto" w:fill="FFFFFF"/>
        </w:rPr>
        <w:t xml:space="preserve"> </w:t>
      </w:r>
      <w:r w:rsidRPr="008A71AB">
        <w:rPr>
          <w:b/>
          <w:sz w:val="20"/>
          <w:szCs w:val="20"/>
          <w:shd w:val="clear" w:color="auto" w:fill="FFFFFF"/>
        </w:rPr>
        <w:t>Гарантийный срок для объекта долевого строительства</w:t>
      </w:r>
      <w:r w:rsidRPr="008A71AB">
        <w:rPr>
          <w:sz w:val="20"/>
          <w:szCs w:val="20"/>
          <w:shd w:val="clear" w:color="auto" w:fill="FFFFFF"/>
        </w:rPr>
        <w:t xml:space="preserve">, за исключением технологического и инженерного оборудования, входящего в состав такого объекта долевого строительства, устанавливается настоящим договором и не может составлять менее чем </w:t>
      </w:r>
      <w:r w:rsidRPr="008A71AB">
        <w:rPr>
          <w:b/>
          <w:sz w:val="20"/>
          <w:szCs w:val="20"/>
          <w:shd w:val="clear" w:color="auto" w:fill="FFFFFF"/>
        </w:rPr>
        <w:t>5 (пять) лет</w:t>
      </w:r>
      <w:r w:rsidRPr="008A71AB">
        <w:rPr>
          <w:sz w:val="20"/>
          <w:szCs w:val="20"/>
          <w:shd w:val="clear" w:color="auto" w:fill="FFFFFF"/>
        </w:rPr>
        <w:t>.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 если иное не предусмотрено настоящим договором.</w:t>
      </w:r>
      <w:r w:rsidRPr="008A71AB">
        <w:rPr>
          <w:sz w:val="20"/>
          <w:szCs w:val="20"/>
        </w:rPr>
        <w:t xml:space="preserve"> </w:t>
      </w:r>
    </w:p>
    <w:p w:rsidR="00AF03E1" w:rsidRPr="008A71AB" w:rsidRDefault="00AF03E1" w:rsidP="00AF03E1">
      <w:pPr>
        <w:pStyle w:val="a3"/>
        <w:spacing w:before="0" w:beforeAutospacing="0" w:after="0" w:afterAutospacing="0"/>
        <w:ind w:firstLine="720"/>
        <w:jc w:val="both"/>
        <w:rPr>
          <w:sz w:val="20"/>
          <w:szCs w:val="20"/>
          <w:shd w:val="clear" w:color="auto" w:fill="FFFFFF"/>
        </w:rPr>
      </w:pPr>
      <w:r w:rsidRPr="008A71AB">
        <w:rPr>
          <w:b/>
          <w:sz w:val="20"/>
          <w:szCs w:val="20"/>
          <w:shd w:val="clear" w:color="auto" w:fill="FFFFFF"/>
        </w:rPr>
        <w:t>4.2.5.</w:t>
      </w:r>
      <w:r w:rsidRPr="008A71AB">
        <w:rPr>
          <w:sz w:val="20"/>
          <w:szCs w:val="20"/>
          <w:shd w:val="clear" w:color="auto" w:fill="FFFFFF"/>
        </w:rPr>
        <w:t xml:space="preserve"> </w:t>
      </w:r>
      <w:r w:rsidRPr="008A71AB">
        <w:rPr>
          <w:b/>
          <w:sz w:val="20"/>
          <w:szCs w:val="20"/>
          <w:shd w:val="clear" w:color="auto" w:fill="FFFFFF"/>
        </w:rPr>
        <w:t>Гарантийный срок на технологическое и инженерное оборудование</w:t>
      </w:r>
      <w:r w:rsidRPr="008A71AB">
        <w:rPr>
          <w:sz w:val="20"/>
          <w:szCs w:val="20"/>
          <w:shd w:val="clear" w:color="auto" w:fill="FFFFFF"/>
        </w:rPr>
        <w:t xml:space="preserve">, входящее в состав передаваемого участникам долевого строительства объекта долевого строительства, устанавливается настоящим договором и не может составлять менее чем </w:t>
      </w:r>
      <w:r w:rsidRPr="008A71AB">
        <w:rPr>
          <w:b/>
          <w:sz w:val="20"/>
          <w:szCs w:val="20"/>
          <w:shd w:val="clear" w:color="auto" w:fill="FFFFFF"/>
        </w:rPr>
        <w:t>3 (три) года</w:t>
      </w:r>
      <w:r w:rsidRPr="008A71AB">
        <w:rPr>
          <w:sz w:val="20"/>
          <w:szCs w:val="20"/>
          <w:shd w:val="clear" w:color="auto" w:fill="FFFFFF"/>
        </w:rPr>
        <w:t>.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AF03E1" w:rsidRPr="008A71AB" w:rsidRDefault="00AF03E1" w:rsidP="00AF03E1">
      <w:pPr>
        <w:pStyle w:val="a3"/>
        <w:spacing w:before="0" w:beforeAutospacing="0" w:after="0" w:afterAutospacing="0"/>
        <w:ind w:firstLine="720"/>
        <w:jc w:val="both"/>
        <w:rPr>
          <w:sz w:val="20"/>
          <w:szCs w:val="20"/>
          <w:shd w:val="clear" w:color="auto" w:fill="FFFFFF"/>
        </w:rPr>
      </w:pPr>
      <w:r w:rsidRPr="008A71AB">
        <w:rPr>
          <w:sz w:val="20"/>
          <w:szCs w:val="20"/>
          <w:shd w:val="clear" w:color="auto" w:fill="FFFFFF"/>
        </w:rPr>
        <w:t>Участник долевого строительства вправе предъявить Застройщику требования в связи с ненадлежащим качеством Квартиры при условии, если такое качество выявлено в течение гарантийного срока.</w:t>
      </w:r>
    </w:p>
    <w:p w:rsidR="00AF03E1" w:rsidRPr="008A71AB" w:rsidRDefault="00AF03E1" w:rsidP="00AF03E1">
      <w:pPr>
        <w:pStyle w:val="a3"/>
        <w:spacing w:before="0" w:beforeAutospacing="0" w:after="0" w:afterAutospacing="0"/>
        <w:ind w:firstLine="720"/>
        <w:jc w:val="both"/>
        <w:rPr>
          <w:sz w:val="20"/>
          <w:szCs w:val="20"/>
          <w:shd w:val="clear" w:color="auto" w:fill="FFFFFF"/>
        </w:rPr>
      </w:pPr>
      <w:r w:rsidRPr="008A71AB">
        <w:rPr>
          <w:b/>
          <w:sz w:val="20"/>
          <w:szCs w:val="20"/>
          <w:shd w:val="clear" w:color="auto" w:fill="FFFFFF"/>
        </w:rPr>
        <w:t>4.2.6.</w:t>
      </w:r>
      <w:r w:rsidRPr="008A71AB">
        <w:rPr>
          <w:sz w:val="20"/>
          <w:szCs w:val="20"/>
          <w:shd w:val="clear" w:color="auto" w:fill="FFFFFF"/>
        </w:rPr>
        <w:t xml:space="preserve"> Застройщик обязан передать участнику долевого строительства объект долевого строительства,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AF03E1" w:rsidRPr="008A71AB" w:rsidRDefault="00AF03E1" w:rsidP="00AF03E1">
      <w:pPr>
        <w:pStyle w:val="a3"/>
        <w:spacing w:before="0" w:beforeAutospacing="0" w:after="0" w:afterAutospacing="0"/>
        <w:ind w:firstLine="720"/>
        <w:jc w:val="both"/>
        <w:rPr>
          <w:sz w:val="20"/>
          <w:szCs w:val="20"/>
          <w:shd w:val="clear" w:color="auto" w:fill="FFFFFF"/>
        </w:rPr>
      </w:pPr>
      <w:r w:rsidRPr="008A71AB">
        <w:rPr>
          <w:b/>
          <w:sz w:val="20"/>
          <w:szCs w:val="20"/>
          <w:shd w:val="clear" w:color="auto" w:fill="FFFFFF"/>
        </w:rPr>
        <w:t>4.3.</w:t>
      </w:r>
      <w:r w:rsidRPr="008A71AB">
        <w:rPr>
          <w:sz w:val="20"/>
          <w:szCs w:val="20"/>
          <w:shd w:val="clear" w:color="auto" w:fill="FFFFFF"/>
        </w:rPr>
        <w:t xml:space="preserve"> При уклонении Участника долевого строительства от принятия Объекта долевого строительства</w:t>
      </w:r>
      <w:r w:rsidR="00605370">
        <w:rPr>
          <w:sz w:val="20"/>
          <w:szCs w:val="20"/>
          <w:shd w:val="clear" w:color="auto" w:fill="FFFFFF"/>
        </w:rPr>
        <w:t>,</w:t>
      </w:r>
      <w:r w:rsidRPr="008A71AB">
        <w:rPr>
          <w:sz w:val="20"/>
          <w:szCs w:val="20"/>
          <w:shd w:val="clear" w:color="auto" w:fill="FFFFFF"/>
        </w:rPr>
        <w:t xml:space="preserve"> </w:t>
      </w:r>
      <w:r w:rsidR="00605370" w:rsidRPr="00605370">
        <w:rPr>
          <w:sz w:val="20"/>
          <w:szCs w:val="20"/>
          <w:shd w:val="clear" w:color="auto" w:fill="FFFFFF"/>
        </w:rPr>
        <w:t xml:space="preserve">при условии отсутствия замечаний к качеству передаваемого объекта (п. 5.1.8), </w:t>
      </w:r>
      <w:r w:rsidRPr="00605370">
        <w:rPr>
          <w:sz w:val="20"/>
          <w:szCs w:val="20"/>
          <w:shd w:val="clear" w:color="auto" w:fill="FFFFFF"/>
        </w:rPr>
        <w:t>в предусмотренный настоящ</w:t>
      </w:r>
      <w:r w:rsidRPr="008A71AB">
        <w:rPr>
          <w:sz w:val="20"/>
          <w:szCs w:val="20"/>
          <w:shd w:val="clear" w:color="auto" w:fill="FFFFFF"/>
        </w:rPr>
        <w:t xml:space="preserve">им договором или законом срок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 </w:t>
      </w:r>
    </w:p>
    <w:p w:rsidR="004F1884" w:rsidRPr="00151588" w:rsidRDefault="004F1884" w:rsidP="00607EB9">
      <w:pPr>
        <w:pStyle w:val="a3"/>
        <w:spacing w:before="0" w:beforeAutospacing="0" w:after="0" w:afterAutospacing="0"/>
        <w:ind w:firstLine="720"/>
        <w:jc w:val="both"/>
        <w:rPr>
          <w:color w:val="000000"/>
          <w:sz w:val="10"/>
          <w:szCs w:val="10"/>
          <w:shd w:val="clear" w:color="auto" w:fill="FFFFFF"/>
        </w:rPr>
      </w:pPr>
    </w:p>
    <w:p w:rsidR="00B64F32" w:rsidRPr="006F3AD5" w:rsidRDefault="00780933" w:rsidP="00BD0517">
      <w:pPr>
        <w:jc w:val="center"/>
        <w:rPr>
          <w:color w:val="000000"/>
          <w:sz w:val="22"/>
          <w:szCs w:val="22"/>
          <w:shd w:val="clear" w:color="auto" w:fill="FFFFFF"/>
        </w:rPr>
      </w:pPr>
      <w:r w:rsidRPr="006F3AD5">
        <w:rPr>
          <w:b/>
          <w:bCs/>
          <w:color w:val="000000"/>
          <w:sz w:val="22"/>
          <w:szCs w:val="22"/>
          <w:shd w:val="clear" w:color="auto" w:fill="FFFFFF"/>
        </w:rPr>
        <w:t>5</w:t>
      </w:r>
      <w:r w:rsidR="00B64F32" w:rsidRPr="006F3AD5">
        <w:rPr>
          <w:b/>
          <w:bCs/>
          <w:color w:val="000000"/>
          <w:sz w:val="22"/>
          <w:szCs w:val="22"/>
          <w:shd w:val="clear" w:color="auto" w:fill="FFFFFF"/>
        </w:rPr>
        <w:t xml:space="preserve">. </w:t>
      </w:r>
      <w:r w:rsidRPr="006F3AD5">
        <w:rPr>
          <w:b/>
          <w:bCs/>
          <w:color w:val="000000"/>
          <w:sz w:val="22"/>
          <w:szCs w:val="22"/>
          <w:shd w:val="clear" w:color="auto" w:fill="FFFFFF"/>
        </w:rPr>
        <w:t>ПРАВА И ОБЯЗАННОСТИ</w:t>
      </w:r>
      <w:r w:rsidR="00B64F32" w:rsidRPr="006F3AD5">
        <w:rPr>
          <w:b/>
          <w:bCs/>
          <w:color w:val="000000"/>
          <w:sz w:val="22"/>
          <w:szCs w:val="22"/>
          <w:shd w:val="clear" w:color="auto" w:fill="FFFFFF"/>
        </w:rPr>
        <w:t xml:space="preserve"> </w:t>
      </w:r>
      <w:r w:rsidR="00AE70BA" w:rsidRPr="006F3AD5">
        <w:rPr>
          <w:b/>
          <w:bCs/>
          <w:color w:val="000000"/>
          <w:sz w:val="22"/>
          <w:szCs w:val="22"/>
          <w:shd w:val="clear" w:color="auto" w:fill="FFFFFF"/>
        </w:rPr>
        <w:t>УЧАСТНИКА ДОЛЕВОГО СТРОИТЕЛЬСТВА</w:t>
      </w:r>
    </w:p>
    <w:p w:rsidR="00591D19" w:rsidRDefault="00591D19" w:rsidP="00607EB9">
      <w:pPr>
        <w:pStyle w:val="a3"/>
        <w:spacing w:before="0" w:beforeAutospacing="0" w:after="0" w:afterAutospacing="0"/>
        <w:ind w:firstLine="720"/>
        <w:jc w:val="both"/>
        <w:rPr>
          <w:b/>
          <w:sz w:val="20"/>
          <w:szCs w:val="20"/>
          <w:shd w:val="clear" w:color="auto" w:fill="FFFFFF"/>
        </w:rPr>
      </w:pPr>
    </w:p>
    <w:p w:rsidR="00780933" w:rsidRPr="008A71AB" w:rsidRDefault="00780933" w:rsidP="00607EB9">
      <w:pPr>
        <w:pStyle w:val="a3"/>
        <w:spacing w:before="0" w:beforeAutospacing="0" w:after="0" w:afterAutospacing="0"/>
        <w:ind w:firstLine="720"/>
        <w:jc w:val="both"/>
        <w:rPr>
          <w:sz w:val="20"/>
          <w:szCs w:val="20"/>
          <w:shd w:val="clear" w:color="auto" w:fill="FFFFFF"/>
        </w:rPr>
      </w:pPr>
      <w:r w:rsidRPr="008A71AB">
        <w:rPr>
          <w:b/>
          <w:sz w:val="20"/>
          <w:szCs w:val="20"/>
          <w:shd w:val="clear" w:color="auto" w:fill="FFFFFF"/>
        </w:rPr>
        <w:t>5</w:t>
      </w:r>
      <w:r w:rsidR="00B64F32" w:rsidRPr="008A71AB">
        <w:rPr>
          <w:b/>
          <w:sz w:val="20"/>
          <w:szCs w:val="20"/>
          <w:shd w:val="clear" w:color="auto" w:fill="FFFFFF"/>
        </w:rPr>
        <w:t>.1.</w:t>
      </w:r>
      <w:r w:rsidR="00607EB9" w:rsidRPr="008A71AB">
        <w:rPr>
          <w:sz w:val="20"/>
          <w:szCs w:val="20"/>
          <w:shd w:val="clear" w:color="auto" w:fill="FFFFFF"/>
        </w:rPr>
        <w:t xml:space="preserve"> </w:t>
      </w:r>
      <w:r w:rsidR="004F1884" w:rsidRPr="008A71AB">
        <w:rPr>
          <w:sz w:val="20"/>
          <w:szCs w:val="20"/>
          <w:shd w:val="clear" w:color="auto" w:fill="FFFFFF"/>
        </w:rPr>
        <w:t>Участник долевого строительства</w:t>
      </w:r>
      <w:r w:rsidR="00B64F32" w:rsidRPr="008A71AB">
        <w:rPr>
          <w:sz w:val="20"/>
          <w:szCs w:val="20"/>
          <w:shd w:val="clear" w:color="auto" w:fill="FFFFFF"/>
        </w:rPr>
        <w:t xml:space="preserve"> обязан:</w:t>
      </w:r>
    </w:p>
    <w:p w:rsidR="001A6D9A" w:rsidRDefault="00780933" w:rsidP="00607EB9">
      <w:pPr>
        <w:pStyle w:val="a3"/>
        <w:spacing w:before="0" w:beforeAutospacing="0" w:after="0" w:afterAutospacing="0"/>
        <w:ind w:firstLine="720"/>
        <w:jc w:val="both"/>
        <w:rPr>
          <w:b/>
          <w:sz w:val="20"/>
          <w:szCs w:val="20"/>
          <w:shd w:val="clear" w:color="auto" w:fill="FFFFFF"/>
        </w:rPr>
      </w:pPr>
      <w:r w:rsidRPr="008A71AB">
        <w:rPr>
          <w:b/>
          <w:sz w:val="20"/>
          <w:szCs w:val="20"/>
          <w:shd w:val="clear" w:color="auto" w:fill="FFFFFF"/>
        </w:rPr>
        <w:t>5</w:t>
      </w:r>
      <w:r w:rsidR="00B64F32" w:rsidRPr="008A71AB">
        <w:rPr>
          <w:b/>
          <w:sz w:val="20"/>
          <w:szCs w:val="20"/>
          <w:shd w:val="clear" w:color="auto" w:fill="FFFFFF"/>
        </w:rPr>
        <w:t>.1.1.</w:t>
      </w:r>
      <w:r w:rsidR="00B64F32" w:rsidRPr="008A71AB">
        <w:rPr>
          <w:sz w:val="20"/>
          <w:szCs w:val="20"/>
          <w:shd w:val="clear" w:color="auto" w:fill="FFFFFF"/>
        </w:rPr>
        <w:t xml:space="preserve"> Обеспечить финансирование строительства </w:t>
      </w:r>
      <w:r w:rsidR="004F1884" w:rsidRPr="008A71AB">
        <w:rPr>
          <w:sz w:val="20"/>
          <w:szCs w:val="20"/>
          <w:shd w:val="clear" w:color="auto" w:fill="FFFFFF"/>
        </w:rPr>
        <w:t>К</w:t>
      </w:r>
      <w:r w:rsidR="00B64F32" w:rsidRPr="008A71AB">
        <w:rPr>
          <w:sz w:val="20"/>
          <w:szCs w:val="20"/>
          <w:shd w:val="clear" w:color="auto" w:fill="FFFFFF"/>
        </w:rPr>
        <w:t>вартиры, указанной в п. 2.</w:t>
      </w:r>
      <w:r w:rsidR="003E6524" w:rsidRPr="008A71AB">
        <w:rPr>
          <w:sz w:val="20"/>
          <w:szCs w:val="20"/>
          <w:shd w:val="clear" w:color="auto" w:fill="FFFFFF"/>
        </w:rPr>
        <w:t>3</w:t>
      </w:r>
      <w:r w:rsidR="00B64F32" w:rsidRPr="008A71AB">
        <w:rPr>
          <w:sz w:val="20"/>
          <w:szCs w:val="20"/>
          <w:shd w:val="clear" w:color="auto" w:fill="FFFFFF"/>
        </w:rPr>
        <w:t xml:space="preserve"> настоящего договора и всех инженерных коммуникаций к </w:t>
      </w:r>
      <w:r w:rsidR="004F1884" w:rsidRPr="008A71AB">
        <w:rPr>
          <w:sz w:val="20"/>
          <w:szCs w:val="20"/>
          <w:shd w:val="clear" w:color="auto" w:fill="FFFFFF"/>
        </w:rPr>
        <w:t>Многоквартирному</w:t>
      </w:r>
      <w:r w:rsidR="00B64F32" w:rsidRPr="008A71AB">
        <w:rPr>
          <w:sz w:val="20"/>
          <w:szCs w:val="20"/>
          <w:shd w:val="clear" w:color="auto" w:fill="FFFFFF"/>
        </w:rPr>
        <w:t xml:space="preserve"> дому денежными средствами.</w:t>
      </w:r>
    </w:p>
    <w:p w:rsidR="00780933" w:rsidRPr="008A71AB" w:rsidRDefault="00780933" w:rsidP="00607EB9">
      <w:pPr>
        <w:pStyle w:val="a3"/>
        <w:spacing w:before="0" w:beforeAutospacing="0" w:after="0" w:afterAutospacing="0"/>
        <w:ind w:firstLine="720"/>
        <w:jc w:val="both"/>
        <w:rPr>
          <w:sz w:val="20"/>
          <w:szCs w:val="20"/>
          <w:shd w:val="clear" w:color="auto" w:fill="FFFFFF"/>
        </w:rPr>
      </w:pPr>
      <w:r w:rsidRPr="008A71AB">
        <w:rPr>
          <w:b/>
          <w:sz w:val="20"/>
          <w:szCs w:val="20"/>
          <w:shd w:val="clear" w:color="auto" w:fill="FFFFFF"/>
        </w:rPr>
        <w:t>5</w:t>
      </w:r>
      <w:r w:rsidR="00B64F32" w:rsidRPr="008A71AB">
        <w:rPr>
          <w:b/>
          <w:sz w:val="20"/>
          <w:szCs w:val="20"/>
          <w:shd w:val="clear" w:color="auto" w:fill="FFFFFF"/>
        </w:rPr>
        <w:t>.1.2.</w:t>
      </w:r>
      <w:r w:rsidR="00B64F32" w:rsidRPr="008A71AB">
        <w:rPr>
          <w:sz w:val="20"/>
          <w:szCs w:val="20"/>
          <w:shd w:val="clear" w:color="auto" w:fill="FFFFFF"/>
        </w:rPr>
        <w:t xml:space="preserve"> Самостоятельно нести расходы по пломбированию приборов учета, установленных в </w:t>
      </w:r>
      <w:r w:rsidR="004F1884" w:rsidRPr="008A71AB">
        <w:rPr>
          <w:sz w:val="20"/>
          <w:szCs w:val="20"/>
          <w:shd w:val="clear" w:color="auto" w:fill="FFFFFF"/>
        </w:rPr>
        <w:t>К</w:t>
      </w:r>
      <w:r w:rsidR="00B64F32" w:rsidRPr="008A71AB">
        <w:rPr>
          <w:sz w:val="20"/>
          <w:szCs w:val="20"/>
          <w:shd w:val="clear" w:color="auto" w:fill="FFFFFF"/>
        </w:rPr>
        <w:t>вартире.</w:t>
      </w:r>
    </w:p>
    <w:p w:rsidR="00780933" w:rsidRPr="008A71AB" w:rsidRDefault="00780933" w:rsidP="00591D19">
      <w:pPr>
        <w:pStyle w:val="a3"/>
        <w:spacing w:before="0" w:beforeAutospacing="0" w:after="0" w:afterAutospacing="0"/>
        <w:ind w:firstLine="720"/>
        <w:jc w:val="both"/>
        <w:rPr>
          <w:sz w:val="20"/>
          <w:szCs w:val="20"/>
          <w:shd w:val="clear" w:color="auto" w:fill="FFFFFF"/>
        </w:rPr>
      </w:pPr>
      <w:r w:rsidRPr="008A71AB">
        <w:rPr>
          <w:b/>
          <w:sz w:val="20"/>
          <w:szCs w:val="20"/>
          <w:shd w:val="clear" w:color="auto" w:fill="FFFFFF"/>
        </w:rPr>
        <w:t>5</w:t>
      </w:r>
      <w:r w:rsidR="00B64F32" w:rsidRPr="008A71AB">
        <w:rPr>
          <w:b/>
          <w:sz w:val="20"/>
          <w:szCs w:val="20"/>
          <w:shd w:val="clear" w:color="auto" w:fill="FFFFFF"/>
        </w:rPr>
        <w:t>.1.3.</w:t>
      </w:r>
      <w:r w:rsidR="00B64F32" w:rsidRPr="008A71AB">
        <w:rPr>
          <w:sz w:val="20"/>
          <w:szCs w:val="20"/>
          <w:shd w:val="clear" w:color="auto" w:fill="FFFFFF"/>
        </w:rPr>
        <w:t xml:space="preserve"> Нести в полном объеме все расходы, связанные с регистрацией права собственности на </w:t>
      </w:r>
      <w:r w:rsidR="004F1884" w:rsidRPr="008A71AB">
        <w:rPr>
          <w:sz w:val="20"/>
          <w:szCs w:val="20"/>
          <w:shd w:val="clear" w:color="auto" w:fill="FFFFFF"/>
        </w:rPr>
        <w:t>К</w:t>
      </w:r>
      <w:r w:rsidR="00B64F32" w:rsidRPr="008A71AB">
        <w:rPr>
          <w:sz w:val="20"/>
          <w:szCs w:val="20"/>
          <w:shd w:val="clear" w:color="auto" w:fill="FFFFFF"/>
        </w:rPr>
        <w:t xml:space="preserve">вартиру, получаемую в результате финансирования строительства </w:t>
      </w:r>
      <w:r w:rsidR="004F1884" w:rsidRPr="008A71AB">
        <w:rPr>
          <w:sz w:val="20"/>
          <w:szCs w:val="20"/>
          <w:shd w:val="clear" w:color="auto" w:fill="FFFFFF"/>
        </w:rPr>
        <w:t>Многоквартирного</w:t>
      </w:r>
      <w:r w:rsidR="00B64F32" w:rsidRPr="008A71AB">
        <w:rPr>
          <w:sz w:val="20"/>
          <w:szCs w:val="20"/>
          <w:shd w:val="clear" w:color="auto" w:fill="FFFFFF"/>
        </w:rPr>
        <w:t xml:space="preserve"> дома, в </w:t>
      </w:r>
      <w:r w:rsidR="009E1E14" w:rsidRPr="008A71AB">
        <w:rPr>
          <w:sz w:val="20"/>
          <w:szCs w:val="20"/>
          <w:shd w:val="clear" w:color="auto" w:fill="FFFFFF"/>
        </w:rPr>
        <w:t>Управлении</w:t>
      </w:r>
      <w:r w:rsidR="002906BC" w:rsidRPr="008A71AB">
        <w:rPr>
          <w:sz w:val="20"/>
          <w:szCs w:val="20"/>
          <w:shd w:val="clear" w:color="auto" w:fill="FFFFFF"/>
        </w:rPr>
        <w:t xml:space="preserve"> </w:t>
      </w:r>
      <w:r w:rsidR="009E1E14" w:rsidRPr="008A71AB">
        <w:rPr>
          <w:sz w:val="20"/>
          <w:szCs w:val="20"/>
          <w:shd w:val="clear" w:color="auto" w:fill="FFFFFF"/>
        </w:rPr>
        <w:t>Федеральной</w:t>
      </w:r>
      <w:r w:rsidR="002906BC" w:rsidRPr="008A71AB">
        <w:rPr>
          <w:sz w:val="20"/>
          <w:szCs w:val="20"/>
          <w:shd w:val="clear" w:color="auto" w:fill="FFFFFF"/>
        </w:rPr>
        <w:t xml:space="preserve"> </w:t>
      </w:r>
      <w:r w:rsidR="009E1E14" w:rsidRPr="008A71AB">
        <w:rPr>
          <w:sz w:val="20"/>
          <w:szCs w:val="20"/>
          <w:shd w:val="clear" w:color="auto" w:fill="FFFFFF"/>
        </w:rPr>
        <w:t>службы государственной</w:t>
      </w:r>
      <w:r w:rsidR="002906BC" w:rsidRPr="008A71AB">
        <w:rPr>
          <w:sz w:val="20"/>
          <w:szCs w:val="20"/>
          <w:shd w:val="clear" w:color="auto" w:fill="FFFFFF"/>
        </w:rPr>
        <w:t xml:space="preserve"> </w:t>
      </w:r>
      <w:r w:rsidR="009E1E14" w:rsidRPr="008A71AB">
        <w:rPr>
          <w:sz w:val="20"/>
          <w:szCs w:val="20"/>
          <w:shd w:val="clear" w:color="auto" w:fill="FFFFFF"/>
        </w:rPr>
        <w:t>регистрации,</w:t>
      </w:r>
      <w:r w:rsidR="002906BC" w:rsidRPr="008A71AB">
        <w:rPr>
          <w:sz w:val="20"/>
          <w:szCs w:val="20"/>
          <w:shd w:val="clear" w:color="auto" w:fill="FFFFFF"/>
        </w:rPr>
        <w:t xml:space="preserve"> </w:t>
      </w:r>
      <w:r w:rsidR="009E1E14" w:rsidRPr="008A71AB">
        <w:rPr>
          <w:sz w:val="20"/>
          <w:szCs w:val="20"/>
          <w:shd w:val="clear" w:color="auto" w:fill="FFFFFF"/>
        </w:rPr>
        <w:t>кадастра</w:t>
      </w:r>
      <w:r w:rsidR="002906BC" w:rsidRPr="008A71AB">
        <w:rPr>
          <w:sz w:val="20"/>
          <w:szCs w:val="20"/>
          <w:shd w:val="clear" w:color="auto" w:fill="FFFFFF"/>
        </w:rPr>
        <w:t xml:space="preserve"> </w:t>
      </w:r>
      <w:r w:rsidR="009E1E14" w:rsidRPr="008A71AB">
        <w:rPr>
          <w:sz w:val="20"/>
          <w:szCs w:val="20"/>
          <w:shd w:val="clear" w:color="auto" w:fill="FFFFFF"/>
        </w:rPr>
        <w:t>и картографии по Оренбургской</w:t>
      </w:r>
      <w:r w:rsidR="00B575F4" w:rsidRPr="008A71AB">
        <w:rPr>
          <w:sz w:val="20"/>
          <w:szCs w:val="20"/>
          <w:shd w:val="clear" w:color="auto" w:fill="FFFFFF"/>
        </w:rPr>
        <w:t xml:space="preserve"> </w:t>
      </w:r>
      <w:r w:rsidR="009E1E14" w:rsidRPr="008A71AB">
        <w:rPr>
          <w:sz w:val="20"/>
          <w:szCs w:val="20"/>
          <w:shd w:val="clear" w:color="auto" w:fill="FFFFFF"/>
        </w:rPr>
        <w:t>области</w:t>
      </w:r>
      <w:r w:rsidR="00B575F4" w:rsidRPr="008A71AB">
        <w:rPr>
          <w:sz w:val="20"/>
          <w:szCs w:val="20"/>
          <w:shd w:val="clear" w:color="auto" w:fill="FFFFFF"/>
        </w:rPr>
        <w:t xml:space="preserve"> </w:t>
      </w:r>
      <w:r w:rsidR="009E1E14" w:rsidRPr="008A71AB">
        <w:rPr>
          <w:sz w:val="20"/>
          <w:szCs w:val="20"/>
          <w:shd w:val="clear" w:color="auto" w:fill="FFFFFF"/>
        </w:rPr>
        <w:t>в соответствии</w:t>
      </w:r>
      <w:r w:rsidR="00B575F4" w:rsidRPr="008A71AB">
        <w:rPr>
          <w:sz w:val="20"/>
          <w:szCs w:val="20"/>
          <w:shd w:val="clear" w:color="auto" w:fill="FFFFFF"/>
        </w:rPr>
        <w:t xml:space="preserve"> </w:t>
      </w:r>
      <w:r w:rsidR="009E1E14" w:rsidRPr="008A71AB">
        <w:rPr>
          <w:sz w:val="20"/>
          <w:szCs w:val="20"/>
          <w:shd w:val="clear" w:color="auto" w:fill="FFFFFF"/>
        </w:rPr>
        <w:t>со ст.</w:t>
      </w:r>
      <w:r w:rsidR="00B575F4" w:rsidRPr="008A71AB">
        <w:rPr>
          <w:sz w:val="20"/>
          <w:szCs w:val="20"/>
          <w:shd w:val="clear" w:color="auto" w:fill="FFFFFF"/>
        </w:rPr>
        <w:t xml:space="preserve"> </w:t>
      </w:r>
      <w:r w:rsidR="009E1E14" w:rsidRPr="008A71AB">
        <w:rPr>
          <w:sz w:val="20"/>
          <w:szCs w:val="20"/>
          <w:shd w:val="clear" w:color="auto" w:fill="FFFFFF"/>
        </w:rPr>
        <w:t>17</w:t>
      </w:r>
      <w:r w:rsidR="00B575F4" w:rsidRPr="008A71AB">
        <w:rPr>
          <w:sz w:val="20"/>
          <w:szCs w:val="20"/>
          <w:shd w:val="clear" w:color="auto" w:fill="FFFFFF"/>
        </w:rPr>
        <w:t xml:space="preserve"> </w:t>
      </w:r>
      <w:r w:rsidR="009E1E14" w:rsidRPr="008A71AB">
        <w:rPr>
          <w:sz w:val="20"/>
          <w:szCs w:val="20"/>
          <w:shd w:val="clear" w:color="auto" w:fill="FFFFFF"/>
        </w:rPr>
        <w:t>Федерального закона</w:t>
      </w:r>
      <w:r w:rsidR="00EE5287">
        <w:rPr>
          <w:sz w:val="20"/>
          <w:szCs w:val="20"/>
          <w:shd w:val="clear" w:color="auto" w:fill="FFFFFF"/>
        </w:rPr>
        <w:t xml:space="preserve"> </w:t>
      </w:r>
      <w:r w:rsidR="009E1E14" w:rsidRPr="008A71AB">
        <w:rPr>
          <w:sz w:val="20"/>
          <w:szCs w:val="20"/>
          <w:shd w:val="clear" w:color="auto" w:fill="FFFFFF"/>
        </w:rPr>
        <w:t>"Об</w:t>
      </w:r>
      <w:r w:rsidR="00EE5287">
        <w:rPr>
          <w:sz w:val="20"/>
          <w:szCs w:val="20"/>
          <w:shd w:val="clear" w:color="auto" w:fill="FFFFFF"/>
        </w:rPr>
        <w:t xml:space="preserve"> </w:t>
      </w:r>
      <w:r w:rsidR="009E1E14" w:rsidRPr="008A71AB">
        <w:rPr>
          <w:sz w:val="20"/>
          <w:szCs w:val="20"/>
          <w:shd w:val="clear" w:color="auto" w:fill="FFFFFF"/>
        </w:rPr>
        <w:t>участии</w:t>
      </w:r>
      <w:r w:rsidR="00BA6FD5">
        <w:rPr>
          <w:sz w:val="20"/>
          <w:szCs w:val="20"/>
          <w:shd w:val="clear" w:color="auto" w:fill="FFFFFF"/>
        </w:rPr>
        <w:t xml:space="preserve"> </w:t>
      </w:r>
      <w:r w:rsidR="009E1E14" w:rsidRPr="008A71AB">
        <w:rPr>
          <w:sz w:val="20"/>
          <w:szCs w:val="20"/>
          <w:shd w:val="clear" w:color="auto" w:fill="FFFFFF"/>
        </w:rPr>
        <w:t>в</w:t>
      </w:r>
      <w:r w:rsidR="0031451A">
        <w:rPr>
          <w:sz w:val="20"/>
          <w:szCs w:val="20"/>
          <w:shd w:val="clear" w:color="auto" w:fill="FFFFFF"/>
        </w:rPr>
        <w:t xml:space="preserve"> </w:t>
      </w:r>
      <w:r w:rsidR="009E1E14" w:rsidRPr="008A71AB">
        <w:rPr>
          <w:sz w:val="20"/>
          <w:szCs w:val="20"/>
          <w:shd w:val="clear" w:color="auto" w:fill="FFFFFF"/>
        </w:rPr>
        <w:t>долевом</w:t>
      </w:r>
      <w:r w:rsidR="0031451A">
        <w:rPr>
          <w:sz w:val="20"/>
          <w:szCs w:val="20"/>
          <w:shd w:val="clear" w:color="auto" w:fill="FFFFFF"/>
        </w:rPr>
        <w:t xml:space="preserve"> </w:t>
      </w:r>
      <w:r w:rsidR="009E1E14" w:rsidRPr="008A71AB">
        <w:rPr>
          <w:sz w:val="20"/>
          <w:szCs w:val="20"/>
          <w:shd w:val="clear" w:color="auto" w:fill="FFFFFF"/>
        </w:rPr>
        <w:t>строительстве</w:t>
      </w:r>
      <w:r w:rsidR="0031451A">
        <w:rPr>
          <w:sz w:val="20"/>
          <w:szCs w:val="20"/>
          <w:shd w:val="clear" w:color="auto" w:fill="FFFFFF"/>
        </w:rPr>
        <w:t xml:space="preserve"> </w:t>
      </w:r>
      <w:r w:rsidR="009E1E14" w:rsidRPr="008A71AB">
        <w:rPr>
          <w:sz w:val="20"/>
          <w:szCs w:val="20"/>
          <w:shd w:val="clear" w:color="auto" w:fill="FFFFFF"/>
        </w:rPr>
        <w:t>многоквартирных домов</w:t>
      </w:r>
      <w:r w:rsidR="0031451A">
        <w:rPr>
          <w:sz w:val="20"/>
          <w:szCs w:val="20"/>
          <w:shd w:val="clear" w:color="auto" w:fill="FFFFFF"/>
        </w:rPr>
        <w:t xml:space="preserve"> </w:t>
      </w:r>
      <w:r w:rsidR="009E1E14" w:rsidRPr="008A71AB">
        <w:rPr>
          <w:sz w:val="20"/>
          <w:szCs w:val="20"/>
          <w:shd w:val="clear" w:color="auto" w:fill="FFFFFF"/>
        </w:rPr>
        <w:t>и иных</w:t>
      </w:r>
      <w:r w:rsidR="0031451A">
        <w:rPr>
          <w:sz w:val="20"/>
          <w:szCs w:val="20"/>
          <w:shd w:val="clear" w:color="auto" w:fill="FFFFFF"/>
        </w:rPr>
        <w:t xml:space="preserve"> </w:t>
      </w:r>
      <w:r w:rsidR="009E1E14" w:rsidRPr="008A71AB">
        <w:rPr>
          <w:sz w:val="20"/>
          <w:szCs w:val="20"/>
          <w:shd w:val="clear" w:color="auto" w:fill="FFFFFF"/>
        </w:rPr>
        <w:t>объектов недвижимости и о внесении изменений в некоторые законодательные акты российской федерации" № 214-ФЗ от "30" декабря 2004 года</w:t>
      </w:r>
      <w:r w:rsidR="00B64F32" w:rsidRPr="008A71AB">
        <w:rPr>
          <w:sz w:val="20"/>
          <w:szCs w:val="20"/>
          <w:shd w:val="clear" w:color="auto" w:fill="FFFFFF"/>
        </w:rPr>
        <w:t>.</w:t>
      </w:r>
    </w:p>
    <w:p w:rsidR="00780933" w:rsidRDefault="00780933" w:rsidP="00607EB9">
      <w:pPr>
        <w:pStyle w:val="a3"/>
        <w:spacing w:before="0" w:beforeAutospacing="0" w:after="0" w:afterAutospacing="0"/>
        <w:ind w:firstLine="720"/>
        <w:jc w:val="both"/>
        <w:rPr>
          <w:sz w:val="20"/>
          <w:szCs w:val="20"/>
          <w:shd w:val="clear" w:color="auto" w:fill="FFFFFF"/>
        </w:rPr>
      </w:pPr>
      <w:r w:rsidRPr="008A71AB">
        <w:rPr>
          <w:b/>
          <w:sz w:val="20"/>
          <w:szCs w:val="20"/>
          <w:shd w:val="clear" w:color="auto" w:fill="FFFFFF"/>
        </w:rPr>
        <w:t>5</w:t>
      </w:r>
      <w:r w:rsidR="00B64F32" w:rsidRPr="008A71AB">
        <w:rPr>
          <w:b/>
          <w:sz w:val="20"/>
          <w:szCs w:val="20"/>
          <w:shd w:val="clear" w:color="auto" w:fill="FFFFFF"/>
        </w:rPr>
        <w:t>.1.4.</w:t>
      </w:r>
      <w:r w:rsidR="00B64F32" w:rsidRPr="008A71AB">
        <w:rPr>
          <w:sz w:val="20"/>
          <w:szCs w:val="20"/>
          <w:shd w:val="clear" w:color="auto" w:fill="FFFFFF"/>
        </w:rPr>
        <w:t xml:space="preserve"> Присутствовать при всех мероприятиях, требующих его личного участия.</w:t>
      </w:r>
    </w:p>
    <w:p w:rsidR="00780933" w:rsidRPr="008A71AB" w:rsidRDefault="00380B30" w:rsidP="00607EB9">
      <w:pPr>
        <w:pStyle w:val="a3"/>
        <w:spacing w:before="0" w:beforeAutospacing="0" w:after="0" w:afterAutospacing="0"/>
        <w:ind w:firstLine="720"/>
        <w:jc w:val="both"/>
        <w:rPr>
          <w:sz w:val="20"/>
          <w:szCs w:val="20"/>
          <w:shd w:val="clear" w:color="auto" w:fill="FFFFFF"/>
        </w:rPr>
      </w:pPr>
      <w:r>
        <w:rPr>
          <w:b/>
          <w:sz w:val="20"/>
          <w:szCs w:val="20"/>
          <w:shd w:val="clear" w:color="auto" w:fill="FFFFFF"/>
        </w:rPr>
        <w:t>5</w:t>
      </w:r>
      <w:r w:rsidR="00B64F32" w:rsidRPr="008A71AB">
        <w:rPr>
          <w:b/>
          <w:sz w:val="20"/>
          <w:szCs w:val="20"/>
          <w:shd w:val="clear" w:color="auto" w:fill="FFFFFF"/>
        </w:rPr>
        <w:t>.1.5.</w:t>
      </w:r>
      <w:r w:rsidR="00B64F32" w:rsidRPr="008A71AB">
        <w:rPr>
          <w:sz w:val="20"/>
          <w:szCs w:val="20"/>
          <w:shd w:val="clear" w:color="auto" w:fill="FFFFFF"/>
        </w:rPr>
        <w:t xml:space="preserve"> Нести расходы пропорционально получаемой доле площади в </w:t>
      </w:r>
      <w:r w:rsidR="00480002" w:rsidRPr="008A71AB">
        <w:rPr>
          <w:sz w:val="20"/>
          <w:szCs w:val="20"/>
          <w:shd w:val="clear" w:color="auto" w:fill="FFFFFF"/>
        </w:rPr>
        <w:t>Многоквартирном</w:t>
      </w:r>
      <w:r w:rsidR="00B64F32" w:rsidRPr="008A71AB">
        <w:rPr>
          <w:sz w:val="20"/>
          <w:szCs w:val="20"/>
          <w:shd w:val="clear" w:color="auto" w:fill="FFFFFF"/>
        </w:rPr>
        <w:t xml:space="preserve"> доме, связанные: с единовременными затратами по созданию товарищества собственников жилья (в случае необходимости его создания для дальнейшей эксплуатации жилого дома).</w:t>
      </w:r>
    </w:p>
    <w:p w:rsidR="00780933" w:rsidRPr="008A71AB" w:rsidRDefault="00780933" w:rsidP="00607EB9">
      <w:pPr>
        <w:pStyle w:val="a3"/>
        <w:spacing w:before="0" w:beforeAutospacing="0" w:after="0" w:afterAutospacing="0"/>
        <w:ind w:firstLine="720"/>
        <w:jc w:val="both"/>
        <w:rPr>
          <w:color w:val="000000"/>
          <w:sz w:val="20"/>
          <w:szCs w:val="20"/>
          <w:shd w:val="clear" w:color="auto" w:fill="FFFFFF"/>
        </w:rPr>
      </w:pPr>
      <w:r w:rsidRPr="008A71AB">
        <w:rPr>
          <w:b/>
          <w:color w:val="000000"/>
          <w:sz w:val="20"/>
          <w:szCs w:val="20"/>
          <w:shd w:val="clear" w:color="auto" w:fill="FFFFFF"/>
        </w:rPr>
        <w:t>5</w:t>
      </w:r>
      <w:r w:rsidR="00B64F32" w:rsidRPr="008A71AB">
        <w:rPr>
          <w:b/>
          <w:color w:val="000000"/>
          <w:sz w:val="20"/>
          <w:szCs w:val="20"/>
          <w:shd w:val="clear" w:color="auto" w:fill="FFFFFF"/>
        </w:rPr>
        <w:t>.1.6.</w:t>
      </w:r>
      <w:r w:rsidR="00B64F32" w:rsidRPr="008A71AB">
        <w:rPr>
          <w:color w:val="000000"/>
          <w:sz w:val="20"/>
          <w:szCs w:val="20"/>
          <w:shd w:val="clear" w:color="auto" w:fill="FFFFFF"/>
        </w:rPr>
        <w:t xml:space="preserve"> В течение 7 (семи) календарных дней </w:t>
      </w:r>
      <w:r w:rsidR="00605370">
        <w:rPr>
          <w:color w:val="000000"/>
          <w:sz w:val="20"/>
          <w:szCs w:val="20"/>
          <w:shd w:val="clear" w:color="auto" w:fill="FFFFFF"/>
        </w:rPr>
        <w:t xml:space="preserve">с </w:t>
      </w:r>
      <w:r w:rsidR="007E0B57" w:rsidRPr="008A71AB">
        <w:rPr>
          <w:color w:val="000000"/>
          <w:sz w:val="20"/>
          <w:szCs w:val="20"/>
          <w:shd w:val="clear" w:color="auto" w:fill="FFFFFF"/>
        </w:rPr>
        <w:t>момента извещения о готовности объекта долевого строительства к передаче приступить к принятию объекта долевого строительства;</w:t>
      </w:r>
    </w:p>
    <w:p w:rsidR="00780933" w:rsidRPr="008A71AB" w:rsidRDefault="00780933" w:rsidP="00607EB9">
      <w:pPr>
        <w:pStyle w:val="a3"/>
        <w:spacing w:before="0" w:beforeAutospacing="0" w:after="0" w:afterAutospacing="0"/>
        <w:ind w:firstLine="720"/>
        <w:jc w:val="both"/>
        <w:rPr>
          <w:color w:val="000000"/>
          <w:sz w:val="20"/>
          <w:szCs w:val="20"/>
          <w:shd w:val="clear" w:color="auto" w:fill="FFFFFF"/>
        </w:rPr>
      </w:pPr>
      <w:r w:rsidRPr="008A71AB">
        <w:rPr>
          <w:b/>
          <w:color w:val="000000"/>
          <w:sz w:val="20"/>
          <w:szCs w:val="20"/>
          <w:shd w:val="clear" w:color="auto" w:fill="FFFFFF"/>
        </w:rPr>
        <w:t>5</w:t>
      </w:r>
      <w:r w:rsidR="00B64F32" w:rsidRPr="008A71AB">
        <w:rPr>
          <w:b/>
          <w:color w:val="000000"/>
          <w:sz w:val="20"/>
          <w:szCs w:val="20"/>
          <w:shd w:val="clear" w:color="auto" w:fill="FFFFFF"/>
        </w:rPr>
        <w:t>.1.7.</w:t>
      </w:r>
      <w:r w:rsidR="00B64F32" w:rsidRPr="008A71AB">
        <w:rPr>
          <w:color w:val="000000"/>
          <w:sz w:val="20"/>
          <w:szCs w:val="20"/>
          <w:shd w:val="clear" w:color="auto" w:fill="FFFFFF"/>
        </w:rPr>
        <w:t xml:space="preserve"> В течение 7 (семи) календарных дней с момента извещения о готовности </w:t>
      </w:r>
      <w:r w:rsidR="007E0B57" w:rsidRPr="008A71AB">
        <w:rPr>
          <w:color w:val="000000"/>
          <w:sz w:val="20"/>
          <w:szCs w:val="20"/>
          <w:shd w:val="clear" w:color="auto" w:fill="FFFFFF"/>
        </w:rPr>
        <w:t>объекта долевого строительс</w:t>
      </w:r>
      <w:r w:rsidR="00C552F5" w:rsidRPr="008A71AB">
        <w:rPr>
          <w:color w:val="000000"/>
          <w:sz w:val="20"/>
          <w:szCs w:val="20"/>
          <w:shd w:val="clear" w:color="auto" w:fill="FFFFFF"/>
        </w:rPr>
        <w:t>т</w:t>
      </w:r>
      <w:r w:rsidR="007E0B57" w:rsidRPr="008A71AB">
        <w:rPr>
          <w:color w:val="000000"/>
          <w:sz w:val="20"/>
          <w:szCs w:val="20"/>
          <w:shd w:val="clear" w:color="auto" w:fill="FFFFFF"/>
        </w:rPr>
        <w:t>ва</w:t>
      </w:r>
      <w:r w:rsidR="00B64F32" w:rsidRPr="008A71AB">
        <w:rPr>
          <w:color w:val="000000"/>
          <w:sz w:val="20"/>
          <w:szCs w:val="20"/>
          <w:shd w:val="clear" w:color="auto" w:fill="FFFFFF"/>
        </w:rPr>
        <w:t xml:space="preserve"> к передаче, осмотреть </w:t>
      </w:r>
      <w:r w:rsidR="007E0B57" w:rsidRPr="008A71AB">
        <w:rPr>
          <w:color w:val="000000"/>
          <w:sz w:val="20"/>
          <w:szCs w:val="20"/>
          <w:shd w:val="clear" w:color="auto" w:fill="FFFFFF"/>
        </w:rPr>
        <w:t>объект долевого строительства</w:t>
      </w:r>
      <w:r w:rsidR="00B64F32" w:rsidRPr="008A71AB">
        <w:rPr>
          <w:color w:val="000000"/>
          <w:sz w:val="20"/>
          <w:szCs w:val="20"/>
          <w:shd w:val="clear" w:color="auto" w:fill="FFFFFF"/>
        </w:rPr>
        <w:t>, при отсутствии замечаний к качеству передаваемо</w:t>
      </w:r>
      <w:r w:rsidR="007E0B57" w:rsidRPr="008A71AB">
        <w:rPr>
          <w:color w:val="000000"/>
          <w:sz w:val="20"/>
          <w:szCs w:val="20"/>
          <w:shd w:val="clear" w:color="auto" w:fill="FFFFFF"/>
        </w:rPr>
        <w:t>го объекта долевого строительства</w:t>
      </w:r>
      <w:r w:rsidR="00B64F32" w:rsidRPr="008A71AB">
        <w:rPr>
          <w:color w:val="000000"/>
          <w:sz w:val="20"/>
          <w:szCs w:val="20"/>
          <w:shd w:val="clear" w:color="auto" w:fill="FFFFFF"/>
        </w:rPr>
        <w:t xml:space="preserve">, подписать акт приема-передачи </w:t>
      </w:r>
      <w:r w:rsidR="007E0B57" w:rsidRPr="008A71AB">
        <w:rPr>
          <w:color w:val="000000"/>
          <w:sz w:val="20"/>
          <w:szCs w:val="20"/>
          <w:shd w:val="clear" w:color="auto" w:fill="FFFFFF"/>
        </w:rPr>
        <w:t>на объект долевого строительства</w:t>
      </w:r>
      <w:r w:rsidR="00B64F32" w:rsidRPr="008A71AB">
        <w:rPr>
          <w:color w:val="000000"/>
          <w:sz w:val="20"/>
          <w:szCs w:val="20"/>
          <w:shd w:val="clear" w:color="auto" w:fill="FFFFFF"/>
        </w:rPr>
        <w:t>.</w:t>
      </w:r>
    </w:p>
    <w:p w:rsidR="00780933" w:rsidRPr="008A71AB" w:rsidRDefault="00780933" w:rsidP="00607EB9">
      <w:pPr>
        <w:pStyle w:val="a3"/>
        <w:spacing w:before="0" w:beforeAutospacing="0" w:after="0" w:afterAutospacing="0"/>
        <w:ind w:firstLine="720"/>
        <w:jc w:val="both"/>
        <w:rPr>
          <w:color w:val="000000"/>
          <w:sz w:val="20"/>
          <w:szCs w:val="20"/>
          <w:shd w:val="clear" w:color="auto" w:fill="FFFFFF"/>
        </w:rPr>
      </w:pPr>
      <w:r w:rsidRPr="008A71AB">
        <w:rPr>
          <w:b/>
          <w:color w:val="000000"/>
          <w:sz w:val="20"/>
          <w:szCs w:val="20"/>
          <w:shd w:val="clear" w:color="auto" w:fill="FFFFFF"/>
        </w:rPr>
        <w:t>5</w:t>
      </w:r>
      <w:r w:rsidR="00B64F32" w:rsidRPr="008A71AB">
        <w:rPr>
          <w:b/>
          <w:color w:val="000000"/>
          <w:sz w:val="20"/>
          <w:szCs w:val="20"/>
          <w:shd w:val="clear" w:color="auto" w:fill="FFFFFF"/>
        </w:rPr>
        <w:t>.1.8.</w:t>
      </w:r>
      <w:r w:rsidR="00B64F32" w:rsidRPr="008A71AB">
        <w:rPr>
          <w:color w:val="000000"/>
          <w:sz w:val="20"/>
          <w:szCs w:val="20"/>
          <w:shd w:val="clear" w:color="auto" w:fill="FFFFFF"/>
        </w:rPr>
        <w:t xml:space="preserve"> В случае обнаружения замечаний к качеству передаваемо</w:t>
      </w:r>
      <w:r w:rsidR="007E0B57" w:rsidRPr="008A71AB">
        <w:rPr>
          <w:color w:val="000000"/>
          <w:sz w:val="20"/>
          <w:szCs w:val="20"/>
          <w:shd w:val="clear" w:color="auto" w:fill="FFFFFF"/>
        </w:rPr>
        <w:t>го объекта долевого строительства</w:t>
      </w:r>
      <w:r w:rsidR="00B64F32" w:rsidRPr="008A71AB">
        <w:rPr>
          <w:color w:val="000000"/>
          <w:sz w:val="20"/>
          <w:szCs w:val="20"/>
          <w:shd w:val="clear" w:color="auto" w:fill="FFFFFF"/>
        </w:rPr>
        <w:t xml:space="preserve">, в </w:t>
      </w:r>
      <w:r w:rsidR="0006602E">
        <w:rPr>
          <w:color w:val="000000"/>
          <w:sz w:val="20"/>
          <w:szCs w:val="20"/>
          <w:shd w:val="clear" w:color="auto" w:fill="FFFFFF"/>
        </w:rPr>
        <w:t>7</w:t>
      </w:r>
      <w:r w:rsidR="00B64F32" w:rsidRPr="008A71AB">
        <w:rPr>
          <w:color w:val="000000"/>
          <w:sz w:val="20"/>
          <w:szCs w:val="20"/>
          <w:shd w:val="clear" w:color="auto" w:fill="FFFFFF"/>
        </w:rPr>
        <w:t xml:space="preserve"> (</w:t>
      </w:r>
      <w:r w:rsidR="0006602E">
        <w:rPr>
          <w:color w:val="000000"/>
          <w:sz w:val="20"/>
          <w:szCs w:val="20"/>
          <w:shd w:val="clear" w:color="auto" w:fill="FFFFFF"/>
        </w:rPr>
        <w:t>семи</w:t>
      </w:r>
      <w:r w:rsidR="00B64F32" w:rsidRPr="008A71AB">
        <w:rPr>
          <w:color w:val="000000"/>
          <w:sz w:val="20"/>
          <w:szCs w:val="20"/>
          <w:shd w:val="clear" w:color="auto" w:fill="FFFFFF"/>
        </w:rPr>
        <w:t xml:space="preserve">)-дневный срок письменно </w:t>
      </w:r>
      <w:r w:rsidR="00605370" w:rsidRPr="00605370">
        <w:rPr>
          <w:color w:val="000000"/>
          <w:sz w:val="20"/>
          <w:szCs w:val="20"/>
          <w:shd w:val="clear" w:color="auto" w:fill="FFFFFF"/>
        </w:rPr>
        <w:t xml:space="preserve">(извещением в письменном виде, врученным другой стороне под роспись (нарочно) или направленным по почте заказным письмом с уведомлением) </w:t>
      </w:r>
      <w:r w:rsidR="00B64F32" w:rsidRPr="008A71AB">
        <w:rPr>
          <w:color w:val="000000"/>
          <w:sz w:val="20"/>
          <w:szCs w:val="20"/>
          <w:shd w:val="clear" w:color="auto" w:fill="FFFFFF"/>
        </w:rPr>
        <w:t xml:space="preserve">уведомить об этом Застройщика с перечнем выявленных недостатков. После устранения Застройщиком выявленных недостатков, принять </w:t>
      </w:r>
      <w:r w:rsidR="007E0B57" w:rsidRPr="008A71AB">
        <w:rPr>
          <w:color w:val="000000"/>
          <w:sz w:val="20"/>
          <w:szCs w:val="20"/>
          <w:shd w:val="clear" w:color="auto" w:fill="FFFFFF"/>
        </w:rPr>
        <w:t>объект долевого строительства</w:t>
      </w:r>
      <w:r w:rsidR="00B64F32" w:rsidRPr="008A71AB">
        <w:rPr>
          <w:color w:val="000000"/>
          <w:sz w:val="20"/>
          <w:szCs w:val="20"/>
          <w:shd w:val="clear" w:color="auto" w:fill="FFFFFF"/>
        </w:rPr>
        <w:t xml:space="preserve"> в порядке</w:t>
      </w:r>
      <w:r w:rsidR="00480002" w:rsidRPr="008A71AB">
        <w:rPr>
          <w:color w:val="000000"/>
          <w:sz w:val="20"/>
          <w:szCs w:val="20"/>
          <w:shd w:val="clear" w:color="auto" w:fill="FFFFFF"/>
        </w:rPr>
        <w:t>,</w:t>
      </w:r>
      <w:r w:rsidR="00B64F32" w:rsidRPr="008A71AB">
        <w:rPr>
          <w:color w:val="000000"/>
          <w:sz w:val="20"/>
          <w:szCs w:val="20"/>
          <w:shd w:val="clear" w:color="auto" w:fill="FFFFFF"/>
        </w:rPr>
        <w:t xml:space="preserve"> </w:t>
      </w:r>
      <w:r w:rsidR="003E6524" w:rsidRPr="008A71AB">
        <w:rPr>
          <w:color w:val="000000"/>
          <w:sz w:val="20"/>
          <w:szCs w:val="20"/>
          <w:shd w:val="clear" w:color="auto" w:fill="FFFFFF"/>
        </w:rPr>
        <w:t xml:space="preserve">предусмотренном </w:t>
      </w:r>
      <w:r w:rsidR="00B64F32" w:rsidRPr="008A71AB">
        <w:rPr>
          <w:color w:val="000000"/>
          <w:sz w:val="20"/>
          <w:szCs w:val="20"/>
          <w:shd w:val="clear" w:color="auto" w:fill="FFFFFF"/>
        </w:rPr>
        <w:t>настоящ</w:t>
      </w:r>
      <w:r w:rsidR="003E6524" w:rsidRPr="008A71AB">
        <w:rPr>
          <w:color w:val="000000"/>
          <w:sz w:val="20"/>
          <w:szCs w:val="20"/>
          <w:shd w:val="clear" w:color="auto" w:fill="FFFFFF"/>
        </w:rPr>
        <w:t>им</w:t>
      </w:r>
      <w:r w:rsidR="00B64F32" w:rsidRPr="008A71AB">
        <w:rPr>
          <w:color w:val="000000"/>
          <w:sz w:val="20"/>
          <w:szCs w:val="20"/>
          <w:shd w:val="clear" w:color="auto" w:fill="FFFFFF"/>
        </w:rPr>
        <w:t xml:space="preserve"> договор</w:t>
      </w:r>
      <w:r w:rsidR="003E6524" w:rsidRPr="008A71AB">
        <w:rPr>
          <w:color w:val="000000"/>
          <w:sz w:val="20"/>
          <w:szCs w:val="20"/>
          <w:shd w:val="clear" w:color="auto" w:fill="FFFFFF"/>
        </w:rPr>
        <w:t>ом</w:t>
      </w:r>
      <w:r w:rsidR="00B64F32" w:rsidRPr="008A71AB">
        <w:rPr>
          <w:color w:val="000000"/>
          <w:sz w:val="20"/>
          <w:szCs w:val="20"/>
          <w:shd w:val="clear" w:color="auto" w:fill="FFFFFF"/>
        </w:rPr>
        <w:t>.</w:t>
      </w:r>
    </w:p>
    <w:p w:rsidR="00780933" w:rsidRPr="008A71AB" w:rsidRDefault="00780933" w:rsidP="00607EB9">
      <w:pPr>
        <w:pStyle w:val="a3"/>
        <w:spacing w:before="0" w:beforeAutospacing="0" w:after="0" w:afterAutospacing="0"/>
        <w:ind w:firstLine="720"/>
        <w:jc w:val="both"/>
        <w:rPr>
          <w:sz w:val="20"/>
          <w:szCs w:val="20"/>
          <w:shd w:val="clear" w:color="auto" w:fill="FFFFFF"/>
        </w:rPr>
      </w:pPr>
      <w:r w:rsidRPr="008A71AB">
        <w:rPr>
          <w:b/>
          <w:color w:val="000000"/>
          <w:sz w:val="20"/>
          <w:szCs w:val="20"/>
          <w:shd w:val="clear" w:color="auto" w:fill="FFFFFF"/>
        </w:rPr>
        <w:t>5</w:t>
      </w:r>
      <w:r w:rsidR="00B64F32" w:rsidRPr="008A71AB">
        <w:rPr>
          <w:b/>
          <w:color w:val="000000"/>
          <w:sz w:val="20"/>
          <w:szCs w:val="20"/>
          <w:shd w:val="clear" w:color="auto" w:fill="FFFFFF"/>
        </w:rPr>
        <w:t>.1.9.</w:t>
      </w:r>
      <w:r w:rsidR="00B64F32" w:rsidRPr="008A71AB">
        <w:rPr>
          <w:color w:val="000000"/>
          <w:sz w:val="20"/>
          <w:szCs w:val="20"/>
          <w:shd w:val="clear" w:color="auto" w:fill="FFFFFF"/>
        </w:rPr>
        <w:t xml:space="preserve"> </w:t>
      </w:r>
      <w:r w:rsidR="00B64F32" w:rsidRPr="008A71AB">
        <w:rPr>
          <w:sz w:val="20"/>
          <w:szCs w:val="20"/>
          <w:shd w:val="clear" w:color="auto" w:fill="FFFFFF"/>
        </w:rPr>
        <w:t>В течение 3 (трех) календарных дней известить Застройщика в письменном виде об изменении своего адреса, паспортных данных, номера телефона, факса</w:t>
      </w:r>
      <w:r w:rsidR="00151588" w:rsidRPr="008A71AB">
        <w:rPr>
          <w:sz w:val="20"/>
          <w:szCs w:val="20"/>
          <w:shd w:val="clear" w:color="auto" w:fill="FFFFFF"/>
        </w:rPr>
        <w:t xml:space="preserve"> с момента фактического изменения указанных данных</w:t>
      </w:r>
      <w:r w:rsidR="00480002" w:rsidRPr="008A71AB">
        <w:rPr>
          <w:b/>
          <w:sz w:val="20"/>
          <w:szCs w:val="20"/>
          <w:shd w:val="clear" w:color="auto" w:fill="FFFFFF"/>
        </w:rPr>
        <w:t>.</w:t>
      </w:r>
    </w:p>
    <w:p w:rsidR="00780933" w:rsidRDefault="00780933" w:rsidP="00786F4A">
      <w:pPr>
        <w:pStyle w:val="a3"/>
        <w:spacing w:before="0" w:beforeAutospacing="0" w:after="0" w:afterAutospacing="0"/>
        <w:ind w:firstLine="720"/>
        <w:jc w:val="both"/>
        <w:rPr>
          <w:sz w:val="20"/>
          <w:szCs w:val="20"/>
          <w:shd w:val="clear" w:color="auto" w:fill="FFFFFF"/>
        </w:rPr>
      </w:pPr>
      <w:r w:rsidRPr="008A71AB">
        <w:rPr>
          <w:b/>
          <w:sz w:val="20"/>
          <w:szCs w:val="20"/>
          <w:shd w:val="clear" w:color="auto" w:fill="FFFFFF"/>
        </w:rPr>
        <w:t>5</w:t>
      </w:r>
      <w:r w:rsidR="00B64F32" w:rsidRPr="008A71AB">
        <w:rPr>
          <w:b/>
          <w:sz w:val="20"/>
          <w:szCs w:val="20"/>
          <w:shd w:val="clear" w:color="auto" w:fill="FFFFFF"/>
        </w:rPr>
        <w:t>.2.</w:t>
      </w:r>
      <w:r w:rsidR="00B64F32" w:rsidRPr="008A71AB">
        <w:rPr>
          <w:sz w:val="20"/>
          <w:szCs w:val="20"/>
          <w:shd w:val="clear" w:color="auto" w:fill="FFFFFF"/>
        </w:rPr>
        <w:t xml:space="preserve"> В случае осуществления ремонтных работ, предполагающих перепланировку или переустройство </w:t>
      </w:r>
      <w:r w:rsidR="00480002" w:rsidRPr="008A71AB">
        <w:rPr>
          <w:sz w:val="20"/>
          <w:szCs w:val="20"/>
          <w:shd w:val="clear" w:color="auto" w:fill="FFFFFF"/>
        </w:rPr>
        <w:t>К</w:t>
      </w:r>
      <w:r w:rsidR="00B64F32" w:rsidRPr="008A71AB">
        <w:rPr>
          <w:sz w:val="20"/>
          <w:szCs w:val="20"/>
          <w:shd w:val="clear" w:color="auto" w:fill="FFFFFF"/>
        </w:rPr>
        <w:t xml:space="preserve">вартиры, а также внутренних коммуникационных сетей, "наращивание" либо удаление отопительных батарей, </w:t>
      </w:r>
      <w:r w:rsidR="00480002" w:rsidRPr="008A71AB">
        <w:rPr>
          <w:sz w:val="20"/>
          <w:szCs w:val="20"/>
          <w:shd w:val="clear" w:color="auto" w:fill="FFFFFF"/>
        </w:rPr>
        <w:t>Участник долевого строительства</w:t>
      </w:r>
      <w:r w:rsidR="00B64F32" w:rsidRPr="008A71AB">
        <w:rPr>
          <w:sz w:val="20"/>
          <w:szCs w:val="20"/>
          <w:shd w:val="clear" w:color="auto" w:fill="FFFFFF"/>
        </w:rPr>
        <w:t xml:space="preserve"> обязан произвести соответствующие согласования с Застройщиком и в уполномоченных государственных органах. В противном случае, вне зависимости от характера перепланировки и переустройства, указанные действия </w:t>
      </w:r>
      <w:r w:rsidR="00480002" w:rsidRPr="008A71AB">
        <w:rPr>
          <w:sz w:val="20"/>
          <w:szCs w:val="20"/>
          <w:shd w:val="clear" w:color="auto" w:fill="FFFFFF"/>
        </w:rPr>
        <w:t>Участника долевого строительства</w:t>
      </w:r>
      <w:r w:rsidR="00B64F32" w:rsidRPr="008A71AB">
        <w:rPr>
          <w:sz w:val="20"/>
          <w:szCs w:val="20"/>
          <w:shd w:val="clear" w:color="auto" w:fill="FFFFFF"/>
        </w:rPr>
        <w:t xml:space="preserve"> будут считаться действиями, причинившими ущерб Застройщику, в связи с чем, Застройщик имеет </w:t>
      </w:r>
      <w:r w:rsidR="001952F9" w:rsidRPr="008A71AB">
        <w:rPr>
          <w:sz w:val="20"/>
          <w:szCs w:val="20"/>
          <w:shd w:val="clear" w:color="auto" w:fill="FFFFFF"/>
        </w:rPr>
        <w:t xml:space="preserve">право </w:t>
      </w:r>
      <w:r w:rsidR="00B64F32" w:rsidRPr="008A71AB">
        <w:rPr>
          <w:sz w:val="20"/>
          <w:szCs w:val="20"/>
          <w:shd w:val="clear" w:color="auto" w:fill="FFFFFF"/>
        </w:rPr>
        <w:t xml:space="preserve">взыскать с </w:t>
      </w:r>
      <w:r w:rsidR="00480002" w:rsidRPr="008A71AB">
        <w:rPr>
          <w:sz w:val="20"/>
          <w:szCs w:val="20"/>
          <w:shd w:val="clear" w:color="auto" w:fill="FFFFFF"/>
        </w:rPr>
        <w:t>Участника долевого строительства</w:t>
      </w:r>
      <w:r w:rsidR="00B64F32" w:rsidRPr="008A71AB">
        <w:rPr>
          <w:sz w:val="20"/>
          <w:szCs w:val="20"/>
          <w:shd w:val="clear" w:color="auto" w:fill="FFFFFF"/>
        </w:rPr>
        <w:t xml:space="preserve"> сверх внесенного вклада) штраф в размере 5% от стоимости </w:t>
      </w:r>
      <w:r w:rsidR="00480002" w:rsidRPr="008A71AB">
        <w:rPr>
          <w:sz w:val="20"/>
          <w:szCs w:val="20"/>
          <w:shd w:val="clear" w:color="auto" w:fill="FFFFFF"/>
        </w:rPr>
        <w:t>К</w:t>
      </w:r>
      <w:r w:rsidR="00B64F32" w:rsidRPr="008A71AB">
        <w:rPr>
          <w:sz w:val="20"/>
          <w:szCs w:val="20"/>
          <w:shd w:val="clear" w:color="auto" w:fill="FFFFFF"/>
        </w:rPr>
        <w:t xml:space="preserve">вартиры, а </w:t>
      </w:r>
      <w:r w:rsidR="00480002" w:rsidRPr="008A71AB">
        <w:rPr>
          <w:sz w:val="20"/>
          <w:szCs w:val="20"/>
          <w:shd w:val="clear" w:color="auto" w:fill="FFFFFF"/>
        </w:rPr>
        <w:t>Участник долевого строительства</w:t>
      </w:r>
      <w:r w:rsidR="00B64F32" w:rsidRPr="008A71AB">
        <w:rPr>
          <w:sz w:val="20"/>
          <w:szCs w:val="20"/>
          <w:shd w:val="clear" w:color="auto" w:fill="FFFFFF"/>
        </w:rPr>
        <w:t xml:space="preserve"> дополнительно самостоятельно будет нести все негативные последствия, связанные с этим, в том числе по возмещению убытков (ст.15</w:t>
      </w:r>
      <w:r w:rsidR="00E57F6E">
        <w:rPr>
          <w:sz w:val="20"/>
          <w:szCs w:val="20"/>
          <w:shd w:val="clear" w:color="auto" w:fill="FFFFFF"/>
        </w:rPr>
        <w:t xml:space="preserve"> </w:t>
      </w:r>
      <w:r w:rsidR="00B64F32" w:rsidRPr="008A71AB">
        <w:rPr>
          <w:sz w:val="20"/>
          <w:szCs w:val="20"/>
          <w:shd w:val="clear" w:color="auto" w:fill="FFFFFF"/>
        </w:rPr>
        <w:t>ГК</w:t>
      </w:r>
      <w:r w:rsidR="00A12C19" w:rsidRPr="008A71AB">
        <w:rPr>
          <w:sz w:val="20"/>
          <w:szCs w:val="20"/>
          <w:shd w:val="clear" w:color="auto" w:fill="FFFFFF"/>
        </w:rPr>
        <w:t xml:space="preserve"> </w:t>
      </w:r>
      <w:r w:rsidR="00B64F32" w:rsidRPr="008A71AB">
        <w:rPr>
          <w:sz w:val="20"/>
          <w:szCs w:val="20"/>
          <w:shd w:val="clear" w:color="auto" w:fill="FFFFFF"/>
        </w:rPr>
        <w:t>РФ) Застройщика по ликвидации перепланировок и переустройств, ТСЖ</w:t>
      </w:r>
      <w:r w:rsidR="007E0B57" w:rsidRPr="008A71AB">
        <w:rPr>
          <w:sz w:val="20"/>
          <w:szCs w:val="20"/>
          <w:shd w:val="clear" w:color="auto" w:fill="FFFFFF"/>
        </w:rPr>
        <w:t>, управляющей компании</w:t>
      </w:r>
      <w:r w:rsidR="00B64F32" w:rsidRPr="008A71AB">
        <w:rPr>
          <w:sz w:val="20"/>
          <w:szCs w:val="20"/>
          <w:shd w:val="clear" w:color="auto" w:fill="FFFFFF"/>
        </w:rPr>
        <w:t xml:space="preserve">, других </w:t>
      </w:r>
      <w:r w:rsidR="00480002" w:rsidRPr="008A71AB">
        <w:rPr>
          <w:sz w:val="20"/>
          <w:szCs w:val="20"/>
          <w:shd w:val="clear" w:color="auto" w:fill="FFFFFF"/>
        </w:rPr>
        <w:t>участников долевого строительства</w:t>
      </w:r>
      <w:r w:rsidR="00B64F32" w:rsidRPr="008A71AB">
        <w:rPr>
          <w:sz w:val="20"/>
          <w:szCs w:val="20"/>
          <w:shd w:val="clear" w:color="auto" w:fill="FFFFFF"/>
        </w:rPr>
        <w:t xml:space="preserve"> и третьих лиц. Действие настоящего пункта распространяется на весь период гарантийного срока, то есть 5 (пять) лет с момента сдачи </w:t>
      </w:r>
      <w:r w:rsidR="00480002" w:rsidRPr="008A71AB">
        <w:rPr>
          <w:sz w:val="20"/>
          <w:szCs w:val="20"/>
          <w:shd w:val="clear" w:color="auto" w:fill="FFFFFF"/>
        </w:rPr>
        <w:t>Многоквартирного</w:t>
      </w:r>
      <w:r w:rsidR="00B64F32" w:rsidRPr="008A71AB">
        <w:rPr>
          <w:sz w:val="20"/>
          <w:szCs w:val="20"/>
          <w:shd w:val="clear" w:color="auto" w:fill="FFFFFF"/>
        </w:rPr>
        <w:t xml:space="preserve"> дома в эксплуатацию.</w:t>
      </w:r>
    </w:p>
    <w:p w:rsidR="0030561C" w:rsidRPr="00151588" w:rsidRDefault="0030561C" w:rsidP="00780933">
      <w:pPr>
        <w:ind w:firstLine="720"/>
        <w:jc w:val="center"/>
        <w:rPr>
          <w:b/>
          <w:bCs/>
          <w:color w:val="000000"/>
          <w:sz w:val="10"/>
          <w:szCs w:val="10"/>
          <w:shd w:val="clear" w:color="auto" w:fill="FFFFFF"/>
        </w:rPr>
      </w:pPr>
    </w:p>
    <w:p w:rsidR="00B64F32" w:rsidRPr="006F3AD5" w:rsidRDefault="00780933" w:rsidP="00BD0517">
      <w:pPr>
        <w:jc w:val="center"/>
        <w:rPr>
          <w:b/>
          <w:bCs/>
          <w:color w:val="000000"/>
          <w:sz w:val="22"/>
          <w:szCs w:val="22"/>
          <w:shd w:val="clear" w:color="auto" w:fill="FFFFFF"/>
        </w:rPr>
      </w:pPr>
      <w:r w:rsidRPr="006F3AD5">
        <w:rPr>
          <w:b/>
          <w:bCs/>
          <w:color w:val="000000"/>
          <w:sz w:val="22"/>
          <w:szCs w:val="22"/>
          <w:shd w:val="clear" w:color="auto" w:fill="FFFFFF"/>
        </w:rPr>
        <w:t>6</w:t>
      </w:r>
      <w:r w:rsidR="00B64F32" w:rsidRPr="006F3AD5">
        <w:rPr>
          <w:b/>
          <w:bCs/>
          <w:color w:val="000000"/>
          <w:sz w:val="22"/>
          <w:szCs w:val="22"/>
          <w:shd w:val="clear" w:color="auto" w:fill="FFFFFF"/>
        </w:rPr>
        <w:t xml:space="preserve">. ЦЕНА ДОГОВОРА И ПОРЯДОК </w:t>
      </w:r>
      <w:r w:rsidRPr="006F3AD5">
        <w:rPr>
          <w:b/>
          <w:bCs/>
          <w:color w:val="000000"/>
          <w:sz w:val="22"/>
          <w:szCs w:val="22"/>
          <w:shd w:val="clear" w:color="auto" w:fill="FFFFFF"/>
        </w:rPr>
        <w:t>РАСЧЕТА</w:t>
      </w:r>
    </w:p>
    <w:p w:rsidR="008E4DC4" w:rsidRPr="007D5D10" w:rsidRDefault="00780933" w:rsidP="00B36DD1">
      <w:pPr>
        <w:pStyle w:val="a3"/>
        <w:spacing w:before="0" w:beforeAutospacing="0" w:after="0" w:afterAutospacing="0"/>
        <w:ind w:firstLine="720"/>
        <w:jc w:val="both"/>
        <w:rPr>
          <w:sz w:val="20"/>
          <w:szCs w:val="20"/>
          <w:shd w:val="clear" w:color="auto" w:fill="FFFFFF"/>
        </w:rPr>
      </w:pPr>
      <w:r w:rsidRPr="007D5D10">
        <w:rPr>
          <w:b/>
          <w:sz w:val="20"/>
          <w:szCs w:val="20"/>
          <w:shd w:val="clear" w:color="auto" w:fill="FFFFFF"/>
        </w:rPr>
        <w:t>6</w:t>
      </w:r>
      <w:r w:rsidR="00B64F32" w:rsidRPr="007D5D10">
        <w:rPr>
          <w:b/>
          <w:sz w:val="20"/>
          <w:szCs w:val="20"/>
          <w:shd w:val="clear" w:color="auto" w:fill="FFFFFF"/>
        </w:rPr>
        <w:t>.1.</w:t>
      </w:r>
      <w:r w:rsidR="00B64F32" w:rsidRPr="007D5D10">
        <w:rPr>
          <w:sz w:val="20"/>
          <w:szCs w:val="20"/>
          <w:shd w:val="clear" w:color="auto" w:fill="FFFFFF"/>
        </w:rPr>
        <w:t xml:space="preserve"> </w:t>
      </w:r>
      <w:r w:rsidR="008E4DC4" w:rsidRPr="007D5D10">
        <w:rPr>
          <w:sz w:val="20"/>
          <w:szCs w:val="20"/>
          <w:shd w:val="clear" w:color="auto" w:fill="FFFFFF"/>
        </w:rPr>
        <w:t xml:space="preserve">Цена настоящего договора (размер денежных средств, подлежащих уплате Участником долевого строительства для строительства (создания) Объекта долевого строительства) составляет) рублей 00 копеек, из расчета </w:t>
      </w:r>
      <w:r w:rsidR="00825802" w:rsidRPr="007D5D10">
        <w:rPr>
          <w:sz w:val="20"/>
          <w:szCs w:val="20"/>
          <w:shd w:val="clear" w:color="auto" w:fill="FFFFFF"/>
        </w:rPr>
        <w:t>38</w:t>
      </w:r>
      <w:r w:rsidR="00925B4F" w:rsidRPr="007D5D10">
        <w:rPr>
          <w:sz w:val="20"/>
          <w:szCs w:val="20"/>
          <w:shd w:val="clear" w:color="auto" w:fill="FFFFFF"/>
        </w:rPr>
        <w:t xml:space="preserve"> </w:t>
      </w:r>
      <w:r w:rsidR="00825802" w:rsidRPr="007D5D10">
        <w:rPr>
          <w:sz w:val="20"/>
          <w:szCs w:val="20"/>
          <w:shd w:val="clear" w:color="auto" w:fill="FFFFFF"/>
        </w:rPr>
        <w:t>062</w:t>
      </w:r>
      <w:r w:rsidR="00695FD1" w:rsidRPr="007D5D10">
        <w:rPr>
          <w:sz w:val="20"/>
          <w:szCs w:val="20"/>
          <w:shd w:val="clear" w:color="auto" w:fill="FFFFFF"/>
        </w:rPr>
        <w:t xml:space="preserve"> </w:t>
      </w:r>
      <w:r w:rsidR="008E4DC4" w:rsidRPr="007D5D10">
        <w:rPr>
          <w:sz w:val="20"/>
          <w:szCs w:val="20"/>
          <w:shd w:val="clear" w:color="auto" w:fill="FFFFFF"/>
        </w:rPr>
        <w:t>(</w:t>
      </w:r>
      <w:r w:rsidR="00825802" w:rsidRPr="007D5D10">
        <w:rPr>
          <w:sz w:val="20"/>
          <w:szCs w:val="20"/>
          <w:shd w:val="clear" w:color="auto" w:fill="FFFFFF"/>
        </w:rPr>
        <w:t xml:space="preserve">Тридцать восемь </w:t>
      </w:r>
      <w:r w:rsidR="009207AD" w:rsidRPr="007D5D10">
        <w:rPr>
          <w:sz w:val="20"/>
          <w:szCs w:val="20"/>
          <w:shd w:val="clear" w:color="auto" w:fill="FFFFFF"/>
        </w:rPr>
        <w:t>тысяч</w:t>
      </w:r>
      <w:r w:rsidR="00FA1E75" w:rsidRPr="007D5D10">
        <w:rPr>
          <w:sz w:val="20"/>
          <w:szCs w:val="20"/>
          <w:shd w:val="clear" w:color="auto" w:fill="FFFFFF"/>
        </w:rPr>
        <w:t xml:space="preserve"> </w:t>
      </w:r>
      <w:r w:rsidR="00825802" w:rsidRPr="007D5D10">
        <w:rPr>
          <w:sz w:val="20"/>
          <w:szCs w:val="20"/>
          <w:shd w:val="clear" w:color="auto" w:fill="FFFFFF"/>
        </w:rPr>
        <w:t>шестьдесят два</w:t>
      </w:r>
      <w:r w:rsidR="008E4DC4" w:rsidRPr="007D5D10">
        <w:rPr>
          <w:sz w:val="20"/>
          <w:szCs w:val="20"/>
          <w:shd w:val="clear" w:color="auto" w:fill="FFFFFF"/>
        </w:rPr>
        <w:t>) рубл</w:t>
      </w:r>
      <w:r w:rsidR="00825802" w:rsidRPr="007D5D10">
        <w:rPr>
          <w:sz w:val="20"/>
          <w:szCs w:val="20"/>
          <w:shd w:val="clear" w:color="auto" w:fill="FFFFFF"/>
        </w:rPr>
        <w:t>я</w:t>
      </w:r>
      <w:r w:rsidR="008E4DC4" w:rsidRPr="007D5D10">
        <w:rPr>
          <w:sz w:val="20"/>
          <w:szCs w:val="20"/>
          <w:shd w:val="clear" w:color="auto" w:fill="FFFFFF"/>
        </w:rPr>
        <w:t xml:space="preserve"> </w:t>
      </w:r>
      <w:r w:rsidR="003064B5" w:rsidRPr="007D5D10">
        <w:rPr>
          <w:sz w:val="20"/>
          <w:szCs w:val="20"/>
          <w:shd w:val="clear" w:color="auto" w:fill="FFFFFF"/>
        </w:rPr>
        <w:t>2</w:t>
      </w:r>
      <w:r w:rsidR="00825802" w:rsidRPr="007D5D10">
        <w:rPr>
          <w:sz w:val="20"/>
          <w:szCs w:val="20"/>
          <w:shd w:val="clear" w:color="auto" w:fill="FFFFFF"/>
        </w:rPr>
        <w:t>8</w:t>
      </w:r>
      <w:r w:rsidR="00113481" w:rsidRPr="007D5D10">
        <w:rPr>
          <w:sz w:val="20"/>
          <w:szCs w:val="20"/>
          <w:shd w:val="clear" w:color="auto" w:fill="FFFFFF"/>
        </w:rPr>
        <w:t xml:space="preserve"> </w:t>
      </w:r>
      <w:r w:rsidR="008E4DC4" w:rsidRPr="007D5D10">
        <w:rPr>
          <w:sz w:val="20"/>
          <w:szCs w:val="20"/>
          <w:shd w:val="clear" w:color="auto" w:fill="FFFFFF"/>
        </w:rPr>
        <w:t>копе</w:t>
      </w:r>
      <w:r w:rsidR="00825802" w:rsidRPr="007D5D10">
        <w:rPr>
          <w:sz w:val="20"/>
          <w:szCs w:val="20"/>
          <w:shd w:val="clear" w:color="auto" w:fill="FFFFFF"/>
        </w:rPr>
        <w:t>е</w:t>
      </w:r>
      <w:r w:rsidR="003064B5" w:rsidRPr="007D5D10">
        <w:rPr>
          <w:sz w:val="20"/>
          <w:szCs w:val="20"/>
          <w:shd w:val="clear" w:color="auto" w:fill="FFFFFF"/>
        </w:rPr>
        <w:t>к</w:t>
      </w:r>
      <w:r w:rsidR="008E4DC4" w:rsidRPr="007D5D10">
        <w:rPr>
          <w:sz w:val="20"/>
          <w:szCs w:val="20"/>
          <w:shd w:val="clear" w:color="auto" w:fill="FFFFFF"/>
        </w:rPr>
        <w:t xml:space="preserve"> за квадратный метр и подлежит уплате в следующем порядке:</w:t>
      </w:r>
    </w:p>
    <w:p w:rsidR="00E57F6E" w:rsidRPr="007D5D10" w:rsidRDefault="00E57F6E" w:rsidP="00E57F6E">
      <w:pPr>
        <w:pStyle w:val="a3"/>
        <w:spacing w:before="0" w:beforeAutospacing="0" w:after="0" w:afterAutospacing="0"/>
        <w:ind w:firstLine="720"/>
        <w:jc w:val="both"/>
        <w:rPr>
          <w:sz w:val="20"/>
          <w:szCs w:val="20"/>
          <w:shd w:val="clear" w:color="auto" w:fill="FFFFFF"/>
        </w:rPr>
      </w:pPr>
      <w:r w:rsidRPr="007D5D10">
        <w:rPr>
          <w:sz w:val="20"/>
          <w:szCs w:val="20"/>
          <w:shd w:val="clear" w:color="auto" w:fill="FFFFFF"/>
        </w:rPr>
        <w:t xml:space="preserve">- </w:t>
      </w:r>
      <w:r w:rsidR="00591D19">
        <w:rPr>
          <w:sz w:val="20"/>
          <w:szCs w:val="20"/>
          <w:shd w:val="clear" w:color="auto" w:fill="FFFFFF"/>
        </w:rPr>
        <w:t>оплата</w:t>
      </w:r>
      <w:r w:rsidR="0023155B" w:rsidRPr="007D5D10">
        <w:rPr>
          <w:sz w:val="20"/>
          <w:szCs w:val="20"/>
          <w:shd w:val="clear" w:color="auto" w:fill="FFFFFF"/>
        </w:rPr>
        <w:t xml:space="preserve"> </w:t>
      </w:r>
      <w:r w:rsidR="007D5D10" w:rsidRPr="007D5D10">
        <w:rPr>
          <w:sz w:val="20"/>
          <w:szCs w:val="20"/>
          <w:shd w:val="clear" w:color="auto" w:fill="FFFFFF"/>
        </w:rPr>
        <w:t>п</w:t>
      </w:r>
      <w:r w:rsidRPr="007D5D10">
        <w:rPr>
          <w:sz w:val="20"/>
          <w:szCs w:val="20"/>
          <w:shd w:val="clear" w:color="auto" w:fill="FFFFFF"/>
        </w:rPr>
        <w:t xml:space="preserve">о настоящему договору в размере </w:t>
      </w:r>
      <w:r w:rsidR="00591D19">
        <w:rPr>
          <w:sz w:val="20"/>
          <w:szCs w:val="20"/>
          <w:shd w:val="clear" w:color="auto" w:fill="FFFFFF"/>
        </w:rPr>
        <w:t>__</w:t>
      </w:r>
      <w:r w:rsidRPr="007D5D10">
        <w:rPr>
          <w:sz w:val="20"/>
          <w:szCs w:val="20"/>
          <w:shd w:val="clear" w:color="auto" w:fill="FFFFFF"/>
        </w:rPr>
        <w:t xml:space="preserve"> () рублей 00 копеек осуществляется Участником долевого строительства в течении пяти рабочих дней с момента государственной регистрации настоящего договора</w:t>
      </w:r>
      <w:r w:rsidR="00591D19">
        <w:rPr>
          <w:sz w:val="20"/>
          <w:szCs w:val="20"/>
          <w:shd w:val="clear" w:color="auto" w:fill="FFFFFF"/>
        </w:rPr>
        <w:t>.</w:t>
      </w:r>
    </w:p>
    <w:p w:rsidR="00AF03E1" w:rsidRPr="007D5D10" w:rsidRDefault="00AF03E1" w:rsidP="00B36DD1">
      <w:pPr>
        <w:pStyle w:val="a3"/>
        <w:spacing w:before="0" w:beforeAutospacing="0" w:after="0" w:afterAutospacing="0"/>
        <w:ind w:firstLine="720"/>
        <w:jc w:val="both"/>
        <w:rPr>
          <w:sz w:val="20"/>
          <w:szCs w:val="20"/>
          <w:shd w:val="clear" w:color="auto" w:fill="FFFFFF"/>
        </w:rPr>
      </w:pPr>
      <w:r w:rsidRPr="007D5D10">
        <w:rPr>
          <w:b/>
          <w:sz w:val="20"/>
          <w:szCs w:val="20"/>
          <w:shd w:val="clear" w:color="auto" w:fill="FFFFFF"/>
        </w:rPr>
        <w:t>6.2.</w:t>
      </w:r>
      <w:r w:rsidRPr="007D5D10">
        <w:rPr>
          <w:sz w:val="20"/>
          <w:szCs w:val="20"/>
          <w:shd w:val="clear" w:color="auto" w:fill="FFFFFF"/>
        </w:rPr>
        <w:t xml:space="preserve"> Все расчеты по настоящему договору производятся в рублях. Участник долевого строительства перечисляет денежные средства за квартиру на расчетный счет Застройщика по реквизитам, указанным в п.11 настоящего договора.</w:t>
      </w:r>
    </w:p>
    <w:p w:rsidR="00AF03E1" w:rsidRPr="007D5D10" w:rsidRDefault="00AF03E1" w:rsidP="004609E2">
      <w:pPr>
        <w:pStyle w:val="a3"/>
        <w:spacing w:before="0" w:beforeAutospacing="0" w:after="0" w:afterAutospacing="0"/>
        <w:ind w:firstLine="720"/>
        <w:jc w:val="both"/>
        <w:rPr>
          <w:sz w:val="20"/>
          <w:szCs w:val="20"/>
          <w:shd w:val="clear" w:color="auto" w:fill="FFFFFF"/>
        </w:rPr>
      </w:pPr>
      <w:r w:rsidRPr="007D5D10">
        <w:rPr>
          <w:b/>
          <w:sz w:val="20"/>
          <w:szCs w:val="20"/>
          <w:shd w:val="clear" w:color="auto" w:fill="FFFFFF"/>
        </w:rPr>
        <w:t>6.3.</w:t>
      </w:r>
      <w:r w:rsidRPr="007D5D10">
        <w:rPr>
          <w:sz w:val="20"/>
          <w:szCs w:val="20"/>
          <w:shd w:val="clear" w:color="auto" w:fill="FFFFFF"/>
        </w:rPr>
        <w:t xml:space="preserve"> Стоимость квартиры фиксируется на момент заключения настоящего договора и </w:t>
      </w:r>
      <w:r w:rsidRPr="007D5D10">
        <w:rPr>
          <w:b/>
          <w:sz w:val="20"/>
          <w:szCs w:val="20"/>
          <w:shd w:val="clear" w:color="auto" w:fill="FFFFFF"/>
        </w:rPr>
        <w:t>изменению не подлежит</w:t>
      </w:r>
      <w:r w:rsidRPr="007D5D10">
        <w:rPr>
          <w:sz w:val="20"/>
          <w:szCs w:val="20"/>
          <w:shd w:val="clear" w:color="auto" w:fill="FFFFFF"/>
        </w:rPr>
        <w:t xml:space="preserve"> </w:t>
      </w:r>
      <w:r w:rsidRPr="007D5D10">
        <w:rPr>
          <w:b/>
          <w:sz w:val="20"/>
          <w:szCs w:val="20"/>
          <w:shd w:val="clear" w:color="auto" w:fill="FFFFFF"/>
        </w:rPr>
        <w:t>при условии полной оплаты стоимости настоящего договора</w:t>
      </w:r>
      <w:r w:rsidRPr="007D5D10">
        <w:rPr>
          <w:sz w:val="20"/>
          <w:szCs w:val="20"/>
          <w:shd w:val="clear" w:color="auto" w:fill="FFFFFF"/>
        </w:rPr>
        <w:t>.</w:t>
      </w:r>
    </w:p>
    <w:p w:rsidR="00A431FE" w:rsidRPr="007D5D10" w:rsidRDefault="00A431FE" w:rsidP="00825802">
      <w:pPr>
        <w:pStyle w:val="a3"/>
        <w:spacing w:before="0" w:beforeAutospacing="0" w:after="0" w:afterAutospacing="0"/>
        <w:ind w:firstLine="720"/>
        <w:jc w:val="both"/>
        <w:rPr>
          <w:color w:val="000000"/>
          <w:sz w:val="20"/>
          <w:szCs w:val="20"/>
          <w:shd w:val="clear" w:color="auto" w:fill="FFFFFF"/>
        </w:rPr>
      </w:pPr>
      <w:r w:rsidRPr="007D5D10">
        <w:rPr>
          <w:b/>
          <w:color w:val="000000"/>
          <w:sz w:val="20"/>
          <w:szCs w:val="20"/>
          <w:shd w:val="clear" w:color="auto" w:fill="FFFFFF"/>
        </w:rPr>
        <w:t>6.4.</w:t>
      </w:r>
      <w:r w:rsidRPr="007D5D10">
        <w:rPr>
          <w:color w:val="000000"/>
          <w:sz w:val="20"/>
          <w:szCs w:val="20"/>
          <w:shd w:val="clear" w:color="auto" w:fill="FFFFFF"/>
        </w:rPr>
        <w:t xml:space="preserve"> </w:t>
      </w:r>
      <w:r w:rsidRPr="007D5D10">
        <w:rPr>
          <w:b/>
          <w:color w:val="000000"/>
          <w:sz w:val="20"/>
          <w:szCs w:val="20"/>
          <w:shd w:val="clear" w:color="auto" w:fill="FFFFFF"/>
        </w:rPr>
        <w:t>Застройщик оставляет за собой право индексировать неоплаченную часть стоимости</w:t>
      </w:r>
      <w:r w:rsidRPr="007D5D10">
        <w:rPr>
          <w:color w:val="000000"/>
          <w:sz w:val="20"/>
          <w:szCs w:val="20"/>
          <w:shd w:val="clear" w:color="auto" w:fill="FFFFFF"/>
        </w:rPr>
        <w:t xml:space="preserve"> </w:t>
      </w:r>
      <w:r w:rsidRPr="007D5D10">
        <w:rPr>
          <w:b/>
          <w:color w:val="000000"/>
          <w:sz w:val="20"/>
          <w:szCs w:val="20"/>
          <w:shd w:val="clear" w:color="auto" w:fill="FFFFFF"/>
        </w:rPr>
        <w:t>от цены настоящего договора</w:t>
      </w:r>
      <w:r w:rsidRPr="007D5D10">
        <w:rPr>
          <w:color w:val="000000"/>
          <w:sz w:val="20"/>
          <w:szCs w:val="20"/>
          <w:shd w:val="clear" w:color="auto" w:fill="FFFFFF"/>
        </w:rPr>
        <w:t xml:space="preserve"> по своему усмотрению, но не чаще одного раза в месяц и не более чем на 3 000 (три тысячи) рублей за квадратный метр, о чём Застройщик обязан информировать участника долевого строительства письменно по почте и/или лично не позднее, чем за неделю до предполагаемой даты повышения цены.</w:t>
      </w:r>
    </w:p>
    <w:p w:rsidR="00A431FE" w:rsidRPr="007D5D10" w:rsidRDefault="00A431FE" w:rsidP="009207AD">
      <w:pPr>
        <w:pStyle w:val="a3"/>
        <w:spacing w:before="0" w:beforeAutospacing="0" w:after="0" w:afterAutospacing="0"/>
        <w:ind w:firstLine="720"/>
        <w:jc w:val="both"/>
        <w:rPr>
          <w:color w:val="000000"/>
          <w:sz w:val="20"/>
          <w:szCs w:val="20"/>
          <w:shd w:val="clear" w:color="auto" w:fill="FFFFFF"/>
        </w:rPr>
      </w:pPr>
      <w:r w:rsidRPr="007D5D10">
        <w:rPr>
          <w:color w:val="000000"/>
          <w:sz w:val="20"/>
          <w:szCs w:val="20"/>
          <w:shd w:val="clear" w:color="auto" w:fill="FFFFFF"/>
        </w:rPr>
        <w:t xml:space="preserve">Кроме того, Застройщик не имеет права повышать или понижать цену только одного договора участия в долевом строительстве. Изменение цены должно касаться всех договоров участия в долевом строительстве Многоквартирного дома </w:t>
      </w:r>
      <w:r w:rsidR="009207AD" w:rsidRPr="007D5D10">
        <w:rPr>
          <w:color w:val="000000"/>
          <w:sz w:val="20"/>
          <w:szCs w:val="20"/>
          <w:shd w:val="clear" w:color="auto" w:fill="FFFFFF"/>
        </w:rPr>
        <w:t xml:space="preserve">№ 2, </w:t>
      </w:r>
      <w:r w:rsidRPr="007D5D10">
        <w:rPr>
          <w:color w:val="000000"/>
          <w:sz w:val="20"/>
          <w:szCs w:val="20"/>
          <w:shd w:val="clear" w:color="auto" w:fill="FFFFFF"/>
        </w:rPr>
        <w:t xml:space="preserve">расположенного по адресу: </w:t>
      </w:r>
      <w:r w:rsidR="007428B8" w:rsidRPr="007D5D10">
        <w:rPr>
          <w:color w:val="000000"/>
          <w:sz w:val="20"/>
          <w:szCs w:val="20"/>
          <w:shd w:val="clear" w:color="auto" w:fill="FFFFFF"/>
        </w:rPr>
        <w:t>Оренбургская область, г. Оренбург, проспект Братьев Коростелевых</w:t>
      </w:r>
      <w:r w:rsidR="009207AD" w:rsidRPr="007D5D10">
        <w:rPr>
          <w:color w:val="000000"/>
          <w:sz w:val="20"/>
          <w:szCs w:val="20"/>
          <w:shd w:val="clear" w:color="auto" w:fill="FFFFFF"/>
        </w:rPr>
        <w:t>,</w:t>
      </w:r>
      <w:r w:rsidRPr="007D5D10">
        <w:rPr>
          <w:color w:val="000000"/>
          <w:sz w:val="20"/>
          <w:szCs w:val="20"/>
          <w:shd w:val="clear" w:color="auto" w:fill="FFFFFF"/>
        </w:rPr>
        <w:t xml:space="preserve"> не оплаченных полностью</w:t>
      </w:r>
      <w:r w:rsidRPr="007D5D10">
        <w:rPr>
          <w:bCs/>
          <w:color w:val="000000"/>
          <w:sz w:val="20"/>
          <w:szCs w:val="20"/>
          <w:shd w:val="clear" w:color="auto" w:fill="FFFFFF"/>
        </w:rPr>
        <w:t>.</w:t>
      </w:r>
    </w:p>
    <w:p w:rsidR="00A8531E" w:rsidRPr="007D5D10" w:rsidRDefault="00AF03E1" w:rsidP="004609E2">
      <w:pPr>
        <w:pStyle w:val="a3"/>
        <w:spacing w:before="0" w:beforeAutospacing="0" w:after="0" w:afterAutospacing="0"/>
        <w:ind w:firstLine="720"/>
        <w:jc w:val="both"/>
        <w:rPr>
          <w:sz w:val="20"/>
          <w:szCs w:val="20"/>
          <w:shd w:val="clear" w:color="auto" w:fill="FFFFFF"/>
        </w:rPr>
      </w:pPr>
      <w:r w:rsidRPr="007D5D10">
        <w:rPr>
          <w:b/>
          <w:sz w:val="20"/>
          <w:szCs w:val="20"/>
          <w:shd w:val="clear" w:color="auto" w:fill="FFFFFF"/>
        </w:rPr>
        <w:t>6.</w:t>
      </w:r>
      <w:r w:rsidR="007D13B1" w:rsidRPr="007D5D10">
        <w:rPr>
          <w:b/>
          <w:sz w:val="20"/>
          <w:szCs w:val="20"/>
          <w:shd w:val="clear" w:color="auto" w:fill="FFFFFF"/>
        </w:rPr>
        <w:t>5</w:t>
      </w:r>
      <w:r w:rsidRPr="007D5D10">
        <w:rPr>
          <w:b/>
          <w:sz w:val="20"/>
          <w:szCs w:val="20"/>
          <w:shd w:val="clear" w:color="auto" w:fill="FFFFFF"/>
        </w:rPr>
        <w:t>.</w:t>
      </w:r>
      <w:r w:rsidRPr="007D5D10">
        <w:rPr>
          <w:sz w:val="20"/>
          <w:szCs w:val="20"/>
          <w:shd w:val="clear" w:color="auto" w:fill="FFFFFF"/>
        </w:rPr>
        <w:t xml:space="preserve"> В случае увеличения или уменьшения размеров общей площади при обмере, цена настоящего договора подлежит изменению пропорционально фактической площади исходя из стоимости квадратного метра </w:t>
      </w:r>
    </w:p>
    <w:p w:rsidR="001A6D9A" w:rsidRPr="007D5D10" w:rsidRDefault="00605370" w:rsidP="00D300BF">
      <w:pPr>
        <w:pStyle w:val="a3"/>
        <w:spacing w:before="0" w:beforeAutospacing="0" w:after="0" w:afterAutospacing="0"/>
        <w:jc w:val="both"/>
        <w:rPr>
          <w:sz w:val="20"/>
          <w:szCs w:val="20"/>
          <w:shd w:val="clear" w:color="auto" w:fill="FFFFFF"/>
        </w:rPr>
      </w:pPr>
      <w:r w:rsidRPr="007D5D10">
        <w:rPr>
          <w:sz w:val="20"/>
          <w:szCs w:val="20"/>
          <w:shd w:val="clear" w:color="auto" w:fill="FFFFFF"/>
        </w:rPr>
        <w:t>определенной п</w:t>
      </w:r>
      <w:r w:rsidR="009207AD" w:rsidRPr="007D5D10">
        <w:rPr>
          <w:sz w:val="20"/>
          <w:szCs w:val="20"/>
          <w:shd w:val="clear" w:color="auto" w:fill="FFFFFF"/>
        </w:rPr>
        <w:t>.</w:t>
      </w:r>
      <w:r w:rsidRPr="007D5D10">
        <w:rPr>
          <w:sz w:val="20"/>
          <w:szCs w:val="20"/>
          <w:shd w:val="clear" w:color="auto" w:fill="FFFFFF"/>
        </w:rPr>
        <w:t xml:space="preserve"> 6.1 настоящего договора </w:t>
      </w:r>
      <w:r w:rsidR="00AF03E1" w:rsidRPr="007D5D10">
        <w:rPr>
          <w:sz w:val="20"/>
          <w:szCs w:val="20"/>
          <w:shd w:val="clear" w:color="auto" w:fill="FFFFFF"/>
        </w:rPr>
        <w:t>на момент получения разрешения на ввод в эксплуатацию жилого дома по настоящему договору.</w:t>
      </w:r>
      <w:r w:rsidR="00AF03E1" w:rsidRPr="007D5D10">
        <w:rPr>
          <w:sz w:val="20"/>
          <w:szCs w:val="20"/>
        </w:rPr>
        <w:t xml:space="preserve"> </w:t>
      </w:r>
    </w:p>
    <w:p w:rsidR="00DA5AF1" w:rsidRDefault="00DA5AF1" w:rsidP="004609E2">
      <w:pPr>
        <w:pStyle w:val="a3"/>
        <w:spacing w:before="0" w:beforeAutospacing="0" w:after="0" w:afterAutospacing="0"/>
        <w:ind w:firstLine="720"/>
        <w:jc w:val="both"/>
        <w:rPr>
          <w:sz w:val="20"/>
          <w:szCs w:val="20"/>
          <w:shd w:val="clear" w:color="auto" w:fill="FFFFFF"/>
        </w:rPr>
      </w:pPr>
    </w:p>
    <w:p w:rsidR="00591D19" w:rsidRDefault="00591D19" w:rsidP="004609E2">
      <w:pPr>
        <w:pStyle w:val="a3"/>
        <w:spacing w:before="0" w:beforeAutospacing="0" w:after="0" w:afterAutospacing="0"/>
        <w:ind w:firstLine="720"/>
        <w:jc w:val="both"/>
        <w:rPr>
          <w:sz w:val="20"/>
          <w:szCs w:val="20"/>
          <w:shd w:val="clear" w:color="auto" w:fill="FFFFFF"/>
        </w:rPr>
      </w:pPr>
    </w:p>
    <w:p w:rsidR="00AF03E1" w:rsidRPr="007D5D10" w:rsidRDefault="00AF03E1" w:rsidP="004609E2">
      <w:pPr>
        <w:pStyle w:val="a3"/>
        <w:spacing w:before="0" w:beforeAutospacing="0" w:after="0" w:afterAutospacing="0"/>
        <w:ind w:firstLine="720"/>
        <w:jc w:val="both"/>
        <w:rPr>
          <w:sz w:val="20"/>
          <w:szCs w:val="20"/>
          <w:shd w:val="clear" w:color="auto" w:fill="FFFFFF"/>
        </w:rPr>
      </w:pPr>
      <w:bookmarkStart w:id="0" w:name="_GoBack"/>
      <w:bookmarkEnd w:id="0"/>
      <w:r w:rsidRPr="007D5D10">
        <w:rPr>
          <w:sz w:val="20"/>
          <w:szCs w:val="20"/>
          <w:shd w:val="clear" w:color="auto" w:fill="FFFFFF"/>
        </w:rPr>
        <w:t>Если по результатам обмера площадь объекта долевого строительства больше площади, указанной в п</w:t>
      </w:r>
      <w:r w:rsidR="009207AD" w:rsidRPr="007D5D10">
        <w:rPr>
          <w:sz w:val="20"/>
          <w:szCs w:val="20"/>
          <w:shd w:val="clear" w:color="auto" w:fill="FFFFFF"/>
        </w:rPr>
        <w:t>.</w:t>
      </w:r>
      <w:r w:rsidRPr="007D5D10">
        <w:rPr>
          <w:sz w:val="20"/>
          <w:szCs w:val="20"/>
          <w:shd w:val="clear" w:color="auto" w:fill="FFFFFF"/>
        </w:rPr>
        <w:t xml:space="preserve"> 2.4 настоящего договора, Участник долевого строительства обязан внести дополнительные денежные средства в размере, определяемом п</w:t>
      </w:r>
      <w:r w:rsidR="009207AD" w:rsidRPr="007D5D10">
        <w:rPr>
          <w:sz w:val="20"/>
          <w:szCs w:val="20"/>
          <w:shd w:val="clear" w:color="auto" w:fill="FFFFFF"/>
        </w:rPr>
        <w:t>.</w:t>
      </w:r>
      <w:r w:rsidRPr="007D5D10">
        <w:rPr>
          <w:sz w:val="20"/>
          <w:szCs w:val="20"/>
          <w:shd w:val="clear" w:color="auto" w:fill="FFFFFF"/>
        </w:rPr>
        <w:t xml:space="preserve"> 6.1 настоящего договора.</w:t>
      </w:r>
    </w:p>
    <w:p w:rsidR="009207AD" w:rsidRPr="007D5D10" w:rsidRDefault="00AF03E1" w:rsidP="009207AD">
      <w:pPr>
        <w:pStyle w:val="a3"/>
        <w:spacing w:before="0" w:beforeAutospacing="0" w:after="0" w:afterAutospacing="0"/>
        <w:ind w:firstLine="720"/>
        <w:jc w:val="both"/>
        <w:rPr>
          <w:sz w:val="20"/>
          <w:szCs w:val="20"/>
          <w:shd w:val="clear" w:color="auto" w:fill="FFFFFF"/>
        </w:rPr>
      </w:pPr>
      <w:r w:rsidRPr="007D5D10">
        <w:rPr>
          <w:sz w:val="20"/>
          <w:szCs w:val="20"/>
          <w:shd w:val="clear" w:color="auto" w:fill="FFFFFF"/>
        </w:rPr>
        <w:t>Если по результатам обмера площадь объекта долевого строительства меньше площади, указанной в п</w:t>
      </w:r>
      <w:r w:rsidR="009207AD" w:rsidRPr="007D5D10">
        <w:rPr>
          <w:sz w:val="20"/>
          <w:szCs w:val="20"/>
          <w:shd w:val="clear" w:color="auto" w:fill="FFFFFF"/>
        </w:rPr>
        <w:t>.</w:t>
      </w:r>
      <w:r w:rsidRPr="007D5D10">
        <w:rPr>
          <w:sz w:val="20"/>
          <w:szCs w:val="20"/>
          <w:shd w:val="clear" w:color="auto" w:fill="FFFFFF"/>
        </w:rPr>
        <w:t xml:space="preserve"> 2.4 настоящего договора, Застройщик обязан возвратить Участнику долевого строительства разницу между</w:t>
      </w:r>
      <w:r w:rsidR="009207AD" w:rsidRPr="007D5D10">
        <w:rPr>
          <w:sz w:val="20"/>
          <w:szCs w:val="20"/>
          <w:shd w:val="clear" w:color="auto" w:fill="FFFFFF"/>
        </w:rPr>
        <w:t xml:space="preserve"> </w:t>
      </w:r>
      <w:r w:rsidRPr="007D5D10">
        <w:rPr>
          <w:sz w:val="20"/>
          <w:szCs w:val="20"/>
          <w:shd w:val="clear" w:color="auto" w:fill="FFFFFF"/>
        </w:rPr>
        <w:t xml:space="preserve">фактически внесенными им денежными средствами и денежными средствами, необходимыми для строительства </w:t>
      </w:r>
    </w:p>
    <w:p w:rsidR="00AF03E1" w:rsidRPr="007D5D10" w:rsidRDefault="00AF03E1" w:rsidP="009207AD">
      <w:pPr>
        <w:pStyle w:val="a3"/>
        <w:spacing w:before="0" w:beforeAutospacing="0" w:after="0" w:afterAutospacing="0"/>
        <w:jc w:val="both"/>
        <w:rPr>
          <w:sz w:val="20"/>
          <w:szCs w:val="20"/>
          <w:shd w:val="clear" w:color="auto" w:fill="FFFFFF"/>
        </w:rPr>
      </w:pPr>
      <w:r w:rsidRPr="007D5D10">
        <w:rPr>
          <w:sz w:val="20"/>
          <w:szCs w:val="20"/>
          <w:shd w:val="clear" w:color="auto" w:fill="FFFFFF"/>
        </w:rPr>
        <w:t>Объекта долевого строительства</w:t>
      </w:r>
      <w:r w:rsidR="00605370" w:rsidRPr="007D5D10">
        <w:rPr>
          <w:sz w:val="20"/>
          <w:szCs w:val="20"/>
          <w:shd w:val="clear" w:color="auto" w:fill="FFFFFF"/>
        </w:rPr>
        <w:t xml:space="preserve"> исходя из стоимости квадратного метра, определенной п</w:t>
      </w:r>
      <w:r w:rsidR="009207AD" w:rsidRPr="007D5D10">
        <w:rPr>
          <w:sz w:val="20"/>
          <w:szCs w:val="20"/>
          <w:shd w:val="clear" w:color="auto" w:fill="FFFFFF"/>
        </w:rPr>
        <w:t>.</w:t>
      </w:r>
      <w:r w:rsidR="00605370" w:rsidRPr="007D5D10">
        <w:rPr>
          <w:sz w:val="20"/>
          <w:szCs w:val="20"/>
          <w:shd w:val="clear" w:color="auto" w:fill="FFFFFF"/>
        </w:rPr>
        <w:t xml:space="preserve"> 6.1 настоящего договора</w:t>
      </w:r>
      <w:r w:rsidRPr="007D5D10">
        <w:rPr>
          <w:sz w:val="20"/>
          <w:szCs w:val="20"/>
          <w:shd w:val="clear" w:color="auto" w:fill="FFFFFF"/>
        </w:rPr>
        <w:t>.</w:t>
      </w:r>
    </w:p>
    <w:p w:rsidR="00AF03E1" w:rsidRPr="007D5D10" w:rsidRDefault="00AF03E1" w:rsidP="004609E2">
      <w:pPr>
        <w:pStyle w:val="a3"/>
        <w:spacing w:before="0" w:beforeAutospacing="0" w:after="0" w:afterAutospacing="0"/>
        <w:ind w:firstLine="720"/>
        <w:jc w:val="both"/>
        <w:rPr>
          <w:sz w:val="20"/>
          <w:szCs w:val="20"/>
          <w:shd w:val="clear" w:color="auto" w:fill="FFFFFF"/>
        </w:rPr>
      </w:pPr>
      <w:r w:rsidRPr="007D5D10">
        <w:rPr>
          <w:sz w:val="20"/>
          <w:szCs w:val="20"/>
          <w:shd w:val="clear" w:color="auto" w:fill="FFFFFF"/>
        </w:rPr>
        <w:t>Застройщик также вправе изменить стоимость одного квадратного метра общей площади квартиры в случае нарушения Участником долевого строительства своих обязательств по срокам внесения денежных с</w:t>
      </w:r>
      <w:r w:rsidR="00901BFE" w:rsidRPr="007D5D10">
        <w:rPr>
          <w:sz w:val="20"/>
          <w:szCs w:val="20"/>
          <w:shd w:val="clear" w:color="auto" w:fill="FFFFFF"/>
        </w:rPr>
        <w:t>редств</w:t>
      </w:r>
      <w:r w:rsidR="00113481" w:rsidRPr="007D5D10">
        <w:rPr>
          <w:sz w:val="20"/>
          <w:szCs w:val="20"/>
          <w:shd w:val="clear" w:color="auto" w:fill="FFFFFF"/>
        </w:rPr>
        <w:t xml:space="preserve"> </w:t>
      </w:r>
      <w:r w:rsidRPr="007D5D10">
        <w:rPr>
          <w:sz w:val="20"/>
          <w:szCs w:val="20"/>
          <w:shd w:val="clear" w:color="auto" w:fill="FFFFFF"/>
        </w:rPr>
        <w:t>для окончательного расчета с Застройщиком.</w:t>
      </w:r>
    </w:p>
    <w:p w:rsidR="00AF03E1" w:rsidRPr="007D5D10" w:rsidRDefault="00AF03E1" w:rsidP="004609E2">
      <w:pPr>
        <w:pStyle w:val="a3"/>
        <w:spacing w:before="0" w:beforeAutospacing="0" w:after="0" w:afterAutospacing="0"/>
        <w:ind w:firstLine="720"/>
        <w:jc w:val="both"/>
        <w:rPr>
          <w:sz w:val="20"/>
          <w:szCs w:val="20"/>
          <w:shd w:val="clear" w:color="auto" w:fill="FFFFFF"/>
        </w:rPr>
      </w:pPr>
      <w:r w:rsidRPr="007D5D10">
        <w:rPr>
          <w:b/>
          <w:sz w:val="20"/>
          <w:szCs w:val="20"/>
          <w:shd w:val="clear" w:color="auto" w:fill="FFFFFF"/>
        </w:rPr>
        <w:t>6.</w:t>
      </w:r>
      <w:r w:rsidR="007D13B1" w:rsidRPr="007D5D10">
        <w:rPr>
          <w:b/>
          <w:sz w:val="20"/>
          <w:szCs w:val="20"/>
          <w:shd w:val="clear" w:color="auto" w:fill="FFFFFF"/>
        </w:rPr>
        <w:t>6</w:t>
      </w:r>
      <w:r w:rsidRPr="007D5D10">
        <w:rPr>
          <w:b/>
          <w:sz w:val="20"/>
          <w:szCs w:val="20"/>
          <w:shd w:val="clear" w:color="auto" w:fill="FFFFFF"/>
        </w:rPr>
        <w:t>.</w:t>
      </w:r>
      <w:r w:rsidRPr="007D5D10">
        <w:rPr>
          <w:sz w:val="20"/>
          <w:szCs w:val="20"/>
          <w:shd w:val="clear" w:color="auto" w:fill="FFFFFF"/>
        </w:rPr>
        <w:t xml:space="preserve"> Датой исполнения обязанности Участника долевого строительства по оплате цены настоящего договора признается дата зачисления денежных средств на расчетный счет Застройщика согласно выписке обслуживающего Застройщика банка. </w:t>
      </w:r>
    </w:p>
    <w:p w:rsidR="00AF03E1" w:rsidRPr="007D5D10" w:rsidRDefault="00AF03E1" w:rsidP="004609E2">
      <w:pPr>
        <w:pStyle w:val="a3"/>
        <w:spacing w:before="0" w:beforeAutospacing="0" w:after="0" w:afterAutospacing="0"/>
        <w:ind w:firstLine="720"/>
        <w:jc w:val="both"/>
        <w:rPr>
          <w:sz w:val="20"/>
          <w:szCs w:val="20"/>
          <w:shd w:val="clear" w:color="auto" w:fill="FFFFFF"/>
        </w:rPr>
      </w:pPr>
      <w:r w:rsidRPr="007D5D10">
        <w:rPr>
          <w:b/>
          <w:sz w:val="20"/>
          <w:szCs w:val="20"/>
          <w:shd w:val="clear" w:color="auto" w:fill="FFFFFF"/>
        </w:rPr>
        <w:t>6.</w:t>
      </w:r>
      <w:r w:rsidR="007D13B1" w:rsidRPr="007D5D10">
        <w:rPr>
          <w:b/>
          <w:sz w:val="20"/>
          <w:szCs w:val="20"/>
          <w:shd w:val="clear" w:color="auto" w:fill="FFFFFF"/>
        </w:rPr>
        <w:t>7</w:t>
      </w:r>
      <w:r w:rsidRPr="007D5D10">
        <w:rPr>
          <w:b/>
          <w:sz w:val="20"/>
          <w:szCs w:val="20"/>
          <w:shd w:val="clear" w:color="auto" w:fill="FFFFFF"/>
        </w:rPr>
        <w:t>.</w:t>
      </w:r>
      <w:r w:rsidRPr="007D5D10">
        <w:rPr>
          <w:sz w:val="20"/>
          <w:szCs w:val="20"/>
          <w:shd w:val="clear" w:color="auto" w:fill="FFFFFF"/>
        </w:rPr>
        <w:t xml:space="preserve"> Застройщик использует денежные средства, уплачиваемые Участником долевого строительства по настоящему договору, исключительно для строительства (создания) им Многоквартирного дома. </w:t>
      </w:r>
    </w:p>
    <w:p w:rsidR="008310AC" w:rsidRPr="003F7E50" w:rsidRDefault="008310AC" w:rsidP="004609E2">
      <w:pPr>
        <w:pStyle w:val="a3"/>
        <w:spacing w:before="0" w:beforeAutospacing="0" w:after="0" w:afterAutospacing="0"/>
        <w:ind w:firstLine="720"/>
        <w:jc w:val="both"/>
        <w:rPr>
          <w:sz w:val="10"/>
          <w:szCs w:val="10"/>
          <w:shd w:val="clear" w:color="auto" w:fill="FFFFFF"/>
        </w:rPr>
      </w:pPr>
    </w:p>
    <w:p w:rsidR="00B64F32" w:rsidRPr="006F3AD5" w:rsidRDefault="00780933" w:rsidP="00BD0517">
      <w:pPr>
        <w:pStyle w:val="a3"/>
        <w:spacing w:before="0" w:beforeAutospacing="0" w:after="0" w:afterAutospacing="0"/>
        <w:jc w:val="center"/>
        <w:rPr>
          <w:b/>
          <w:bCs/>
          <w:sz w:val="22"/>
          <w:szCs w:val="22"/>
          <w:shd w:val="clear" w:color="auto" w:fill="FFFFFF"/>
        </w:rPr>
      </w:pPr>
      <w:r w:rsidRPr="006F3AD5">
        <w:rPr>
          <w:b/>
          <w:bCs/>
          <w:sz w:val="22"/>
          <w:szCs w:val="22"/>
          <w:shd w:val="clear" w:color="auto" w:fill="FFFFFF"/>
        </w:rPr>
        <w:t>7</w:t>
      </w:r>
      <w:r w:rsidR="00B64F32" w:rsidRPr="006F3AD5">
        <w:rPr>
          <w:b/>
          <w:bCs/>
          <w:sz w:val="22"/>
          <w:szCs w:val="22"/>
          <w:shd w:val="clear" w:color="auto" w:fill="FFFFFF"/>
        </w:rPr>
        <w:t>. ОТВЕТСТВЕННОСТЬ СТОРОН</w:t>
      </w:r>
    </w:p>
    <w:p w:rsidR="00780933" w:rsidRPr="007D5D10" w:rsidRDefault="00780933" w:rsidP="00263945">
      <w:pPr>
        <w:pStyle w:val="a3"/>
        <w:spacing w:before="0" w:beforeAutospacing="0" w:after="0" w:afterAutospacing="0"/>
        <w:ind w:firstLine="720"/>
        <w:jc w:val="both"/>
        <w:rPr>
          <w:sz w:val="20"/>
          <w:szCs w:val="20"/>
          <w:shd w:val="clear" w:color="auto" w:fill="FFFFFF"/>
        </w:rPr>
      </w:pPr>
      <w:r w:rsidRPr="007D5D10">
        <w:rPr>
          <w:b/>
          <w:color w:val="000000"/>
          <w:sz w:val="20"/>
          <w:szCs w:val="20"/>
          <w:shd w:val="clear" w:color="auto" w:fill="FFFFFF"/>
        </w:rPr>
        <w:t>7</w:t>
      </w:r>
      <w:r w:rsidR="00B64F32" w:rsidRPr="007D5D10">
        <w:rPr>
          <w:b/>
          <w:color w:val="000000"/>
          <w:sz w:val="20"/>
          <w:szCs w:val="20"/>
          <w:shd w:val="clear" w:color="auto" w:fill="FFFFFF"/>
        </w:rPr>
        <w:t>.1.</w:t>
      </w:r>
      <w:r w:rsidR="00B64F32" w:rsidRPr="007D5D10">
        <w:rPr>
          <w:color w:val="000000"/>
          <w:sz w:val="20"/>
          <w:szCs w:val="20"/>
          <w:shd w:val="clear" w:color="auto" w:fill="FFFFFF"/>
        </w:rPr>
        <w:t xml:space="preserve"> Сторона, нарушившая свои обязательства по настоящему договору, обязана возместить другой </w:t>
      </w:r>
      <w:r w:rsidR="00B64F32" w:rsidRPr="007D5D10">
        <w:rPr>
          <w:sz w:val="20"/>
          <w:szCs w:val="20"/>
          <w:shd w:val="clear" w:color="auto" w:fill="FFFFFF"/>
        </w:rPr>
        <w:t>стороне причиненные этим нарушением убытки в соответствии с законодательством Российской Федерации и настоящим договором. Под убытками понимаются расходы, которые сторона, чье</w:t>
      </w:r>
      <w:r w:rsidR="007A3DF4" w:rsidRPr="007D5D10">
        <w:rPr>
          <w:sz w:val="20"/>
          <w:szCs w:val="20"/>
          <w:shd w:val="clear" w:color="auto" w:fill="FFFFFF"/>
        </w:rPr>
        <w:t xml:space="preserve"> </w:t>
      </w:r>
      <w:r w:rsidR="00B64F32" w:rsidRPr="007D5D10">
        <w:rPr>
          <w:sz w:val="20"/>
          <w:szCs w:val="20"/>
          <w:shd w:val="clear" w:color="auto" w:fill="FFFFFF"/>
        </w:rPr>
        <w:t>право нарушено, произвела или должна будет произвести</w:t>
      </w:r>
      <w:r w:rsidR="00ED3675" w:rsidRPr="007D5D10">
        <w:rPr>
          <w:sz w:val="20"/>
          <w:szCs w:val="20"/>
          <w:shd w:val="clear" w:color="auto" w:fill="FFFFFF"/>
        </w:rPr>
        <w:t xml:space="preserve"> </w:t>
      </w:r>
      <w:r w:rsidR="00B64F32" w:rsidRPr="007D5D10">
        <w:rPr>
          <w:sz w:val="20"/>
          <w:szCs w:val="20"/>
          <w:shd w:val="clear" w:color="auto" w:fill="FFFFFF"/>
        </w:rPr>
        <w:t>для восстановления нарушенного</w:t>
      </w:r>
      <w:r w:rsidR="00ED3675" w:rsidRPr="007D5D10">
        <w:rPr>
          <w:sz w:val="20"/>
          <w:szCs w:val="20"/>
          <w:shd w:val="clear" w:color="auto" w:fill="FFFFFF"/>
        </w:rPr>
        <w:t xml:space="preserve"> </w:t>
      </w:r>
      <w:r w:rsidR="00B64F32" w:rsidRPr="007D5D10">
        <w:rPr>
          <w:sz w:val="20"/>
          <w:szCs w:val="20"/>
          <w:shd w:val="clear" w:color="auto" w:fill="FFFFFF"/>
        </w:rPr>
        <w:t>права, утраченного или поврежденного имущества (реальный ущерб), а также</w:t>
      </w:r>
      <w:r w:rsidR="00ED3675" w:rsidRPr="007D5D10">
        <w:rPr>
          <w:sz w:val="20"/>
          <w:szCs w:val="20"/>
          <w:shd w:val="clear" w:color="auto" w:fill="FFFFFF"/>
        </w:rPr>
        <w:t xml:space="preserve"> </w:t>
      </w:r>
      <w:r w:rsidR="00B64F32" w:rsidRPr="007D5D10">
        <w:rPr>
          <w:sz w:val="20"/>
          <w:szCs w:val="20"/>
          <w:shd w:val="clear" w:color="auto" w:fill="FFFFFF"/>
        </w:rPr>
        <w:t>неполученные доходы, которые эта сторона получила бы при обычных условиях гражданского оборота, если бы ее право не было нарушено (упущенная выгода).</w:t>
      </w:r>
    </w:p>
    <w:p w:rsidR="00780933" w:rsidRPr="007D5D10" w:rsidRDefault="00780933" w:rsidP="00607EB9">
      <w:pPr>
        <w:pStyle w:val="a3"/>
        <w:spacing w:before="0" w:beforeAutospacing="0" w:after="0" w:afterAutospacing="0"/>
        <w:ind w:firstLine="720"/>
        <w:jc w:val="both"/>
        <w:rPr>
          <w:sz w:val="20"/>
          <w:szCs w:val="20"/>
          <w:shd w:val="clear" w:color="auto" w:fill="FFFFFF"/>
        </w:rPr>
      </w:pPr>
      <w:r w:rsidRPr="007D5D10">
        <w:rPr>
          <w:b/>
          <w:sz w:val="20"/>
          <w:szCs w:val="20"/>
          <w:shd w:val="clear" w:color="auto" w:fill="FFFFFF"/>
        </w:rPr>
        <w:t>7</w:t>
      </w:r>
      <w:r w:rsidR="00B64F32" w:rsidRPr="007D5D10">
        <w:rPr>
          <w:b/>
          <w:sz w:val="20"/>
          <w:szCs w:val="20"/>
          <w:shd w:val="clear" w:color="auto" w:fill="FFFFFF"/>
        </w:rPr>
        <w:t>.2.</w:t>
      </w:r>
      <w:r w:rsidR="00B64F32" w:rsidRPr="007D5D10">
        <w:rPr>
          <w:sz w:val="20"/>
          <w:szCs w:val="20"/>
          <w:shd w:val="clear" w:color="auto" w:fill="FFFFFF"/>
        </w:rPr>
        <w:t xml:space="preserve">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rsidR="00780933" w:rsidRPr="007D5D10" w:rsidRDefault="00780933" w:rsidP="00F72F47">
      <w:pPr>
        <w:pStyle w:val="a3"/>
        <w:spacing w:before="0" w:beforeAutospacing="0" w:after="0" w:afterAutospacing="0"/>
        <w:ind w:firstLine="720"/>
        <w:jc w:val="both"/>
        <w:rPr>
          <w:sz w:val="20"/>
          <w:szCs w:val="20"/>
          <w:shd w:val="clear" w:color="auto" w:fill="FFFFFF"/>
        </w:rPr>
      </w:pPr>
      <w:r w:rsidRPr="007D5D10">
        <w:rPr>
          <w:b/>
          <w:sz w:val="20"/>
          <w:szCs w:val="20"/>
          <w:shd w:val="clear" w:color="auto" w:fill="FFFFFF"/>
        </w:rPr>
        <w:t>7</w:t>
      </w:r>
      <w:r w:rsidR="00B64F32" w:rsidRPr="007D5D10">
        <w:rPr>
          <w:b/>
          <w:sz w:val="20"/>
          <w:szCs w:val="20"/>
          <w:shd w:val="clear" w:color="auto" w:fill="FFFFFF"/>
        </w:rPr>
        <w:t>.3.</w:t>
      </w:r>
      <w:r w:rsidR="00B64F32" w:rsidRPr="007D5D10">
        <w:rPr>
          <w:sz w:val="20"/>
          <w:szCs w:val="20"/>
          <w:shd w:val="clear" w:color="auto" w:fill="FFFFFF"/>
        </w:rPr>
        <w:t xml:space="preserve"> Настоящий договор может быть расторгнут в любое время по соглашению сторон. В данном случае расходы, связанные</w:t>
      </w:r>
      <w:r w:rsidR="00B575F4" w:rsidRPr="007D5D10">
        <w:rPr>
          <w:sz w:val="20"/>
          <w:szCs w:val="20"/>
          <w:shd w:val="clear" w:color="auto" w:fill="FFFFFF"/>
        </w:rPr>
        <w:t xml:space="preserve"> </w:t>
      </w:r>
      <w:r w:rsidR="00B64F32" w:rsidRPr="007D5D10">
        <w:rPr>
          <w:sz w:val="20"/>
          <w:szCs w:val="20"/>
          <w:shd w:val="clear" w:color="auto" w:fill="FFFFFF"/>
        </w:rPr>
        <w:t>с расторжением настоящего договора,</w:t>
      </w:r>
      <w:r w:rsidR="00B575F4" w:rsidRPr="007D5D10">
        <w:rPr>
          <w:sz w:val="20"/>
          <w:szCs w:val="20"/>
          <w:shd w:val="clear" w:color="auto" w:fill="FFFFFF"/>
        </w:rPr>
        <w:t xml:space="preserve"> </w:t>
      </w:r>
      <w:r w:rsidR="00B64F32" w:rsidRPr="007D5D10">
        <w:rPr>
          <w:sz w:val="20"/>
          <w:szCs w:val="20"/>
          <w:shd w:val="clear" w:color="auto" w:fill="FFFFFF"/>
        </w:rPr>
        <w:t>стороны</w:t>
      </w:r>
      <w:r w:rsidR="00B575F4" w:rsidRPr="007D5D10">
        <w:rPr>
          <w:sz w:val="20"/>
          <w:szCs w:val="20"/>
          <w:shd w:val="clear" w:color="auto" w:fill="FFFFFF"/>
        </w:rPr>
        <w:t xml:space="preserve"> </w:t>
      </w:r>
      <w:r w:rsidR="00B64F32" w:rsidRPr="007D5D10">
        <w:rPr>
          <w:sz w:val="20"/>
          <w:szCs w:val="20"/>
          <w:shd w:val="clear" w:color="auto" w:fill="FFFFFF"/>
        </w:rPr>
        <w:t>несут в равных</w:t>
      </w:r>
      <w:r w:rsidR="00B575F4" w:rsidRPr="007D5D10">
        <w:rPr>
          <w:sz w:val="20"/>
          <w:szCs w:val="20"/>
          <w:shd w:val="clear" w:color="auto" w:fill="FFFFFF"/>
        </w:rPr>
        <w:t xml:space="preserve"> </w:t>
      </w:r>
      <w:r w:rsidR="00B64F32" w:rsidRPr="007D5D10">
        <w:rPr>
          <w:sz w:val="20"/>
          <w:szCs w:val="20"/>
          <w:shd w:val="clear" w:color="auto" w:fill="FFFFFF"/>
        </w:rPr>
        <w:t>долях,</w:t>
      </w:r>
      <w:r w:rsidR="00B575F4" w:rsidRPr="007D5D10">
        <w:rPr>
          <w:sz w:val="20"/>
          <w:szCs w:val="20"/>
          <w:shd w:val="clear" w:color="auto" w:fill="FFFFFF"/>
        </w:rPr>
        <w:t xml:space="preserve"> </w:t>
      </w:r>
      <w:r w:rsidR="00B64F32" w:rsidRPr="007D5D10">
        <w:rPr>
          <w:sz w:val="20"/>
          <w:szCs w:val="20"/>
          <w:shd w:val="clear" w:color="auto" w:fill="FFFFFF"/>
        </w:rPr>
        <w:t>или</w:t>
      </w:r>
      <w:r w:rsidR="00B575F4" w:rsidRPr="007D5D10">
        <w:rPr>
          <w:sz w:val="20"/>
          <w:szCs w:val="20"/>
          <w:shd w:val="clear" w:color="auto" w:fill="FFFFFF"/>
        </w:rPr>
        <w:t xml:space="preserve"> </w:t>
      </w:r>
      <w:r w:rsidR="00B64F32" w:rsidRPr="007D5D10">
        <w:rPr>
          <w:sz w:val="20"/>
          <w:szCs w:val="20"/>
          <w:shd w:val="clear" w:color="auto" w:fill="FFFFFF"/>
        </w:rPr>
        <w:t>в ином</w:t>
      </w:r>
      <w:r w:rsidR="00B575F4" w:rsidRPr="007D5D10">
        <w:rPr>
          <w:sz w:val="20"/>
          <w:szCs w:val="20"/>
          <w:shd w:val="clear" w:color="auto" w:fill="FFFFFF"/>
        </w:rPr>
        <w:t xml:space="preserve"> </w:t>
      </w:r>
      <w:r w:rsidR="00B64F32" w:rsidRPr="007D5D10">
        <w:rPr>
          <w:sz w:val="20"/>
          <w:szCs w:val="20"/>
          <w:shd w:val="clear" w:color="auto" w:fill="FFFFFF"/>
        </w:rPr>
        <w:t>порядке</w:t>
      </w:r>
      <w:r w:rsidR="00B575F4" w:rsidRPr="007D5D10">
        <w:rPr>
          <w:sz w:val="20"/>
          <w:szCs w:val="20"/>
          <w:shd w:val="clear" w:color="auto" w:fill="FFFFFF"/>
        </w:rPr>
        <w:t xml:space="preserve"> </w:t>
      </w:r>
      <w:r w:rsidR="00B64F32" w:rsidRPr="007D5D10">
        <w:rPr>
          <w:sz w:val="20"/>
          <w:szCs w:val="20"/>
          <w:shd w:val="clear" w:color="auto" w:fill="FFFFFF"/>
        </w:rPr>
        <w:t xml:space="preserve">установленном соглашением сторон. При этом Застройщик обязан вернуть </w:t>
      </w:r>
      <w:r w:rsidR="006F3AD5" w:rsidRPr="007D5D10">
        <w:rPr>
          <w:sz w:val="20"/>
          <w:szCs w:val="20"/>
          <w:shd w:val="clear" w:color="auto" w:fill="FFFFFF"/>
        </w:rPr>
        <w:t>Участнику долевого строительства</w:t>
      </w:r>
      <w:r w:rsidR="00B64F32" w:rsidRPr="007D5D10">
        <w:rPr>
          <w:sz w:val="20"/>
          <w:szCs w:val="20"/>
          <w:shd w:val="clear" w:color="auto" w:fill="FFFFFF"/>
        </w:rPr>
        <w:t xml:space="preserve"> внесенные </w:t>
      </w:r>
      <w:r w:rsidR="007834E9" w:rsidRPr="007D5D10">
        <w:rPr>
          <w:sz w:val="20"/>
          <w:szCs w:val="20"/>
          <w:shd w:val="clear" w:color="auto" w:fill="FFFFFF"/>
        </w:rPr>
        <w:t>участником долевого строительства</w:t>
      </w:r>
      <w:r w:rsidR="00B64F32" w:rsidRPr="007D5D10">
        <w:rPr>
          <w:sz w:val="20"/>
          <w:szCs w:val="20"/>
          <w:shd w:val="clear" w:color="auto" w:fill="FFFFFF"/>
        </w:rPr>
        <w:t xml:space="preserve"> денежные средства в течение 30 календарных дней с момента государственной регистрации расторжения настоящего договора, и удержать с </w:t>
      </w:r>
      <w:r w:rsidR="006F3AD5" w:rsidRPr="007D5D10">
        <w:rPr>
          <w:sz w:val="20"/>
          <w:szCs w:val="20"/>
          <w:shd w:val="clear" w:color="auto" w:fill="FFFFFF"/>
        </w:rPr>
        <w:t>Участника долевого строительства</w:t>
      </w:r>
      <w:r w:rsidR="00B64F32" w:rsidRPr="007D5D10">
        <w:rPr>
          <w:sz w:val="20"/>
          <w:szCs w:val="20"/>
          <w:shd w:val="clear" w:color="auto" w:fill="FFFFFF"/>
        </w:rPr>
        <w:t xml:space="preserve"> </w:t>
      </w:r>
      <w:r w:rsidR="008F117A" w:rsidRPr="007D5D10">
        <w:rPr>
          <w:sz w:val="20"/>
          <w:szCs w:val="20"/>
          <w:shd w:val="clear" w:color="auto" w:fill="FFFFFF"/>
        </w:rPr>
        <w:t>1</w:t>
      </w:r>
      <w:r w:rsidR="00B64F32" w:rsidRPr="007D5D10">
        <w:rPr>
          <w:sz w:val="20"/>
          <w:szCs w:val="20"/>
          <w:shd w:val="clear" w:color="auto" w:fill="FFFFFF"/>
        </w:rPr>
        <w:t xml:space="preserve">% от </w:t>
      </w:r>
      <w:r w:rsidR="008F117A" w:rsidRPr="007D5D10">
        <w:rPr>
          <w:sz w:val="20"/>
          <w:szCs w:val="20"/>
          <w:shd w:val="clear" w:color="auto" w:fill="FFFFFF"/>
        </w:rPr>
        <w:t xml:space="preserve">суммы </w:t>
      </w:r>
      <w:r w:rsidR="006F3AD5" w:rsidRPr="007D5D10">
        <w:rPr>
          <w:sz w:val="20"/>
          <w:szCs w:val="20"/>
          <w:shd w:val="clear" w:color="auto" w:fill="FFFFFF"/>
        </w:rPr>
        <w:t>цены настоящего</w:t>
      </w:r>
      <w:r w:rsidR="008F117A" w:rsidRPr="007D5D10">
        <w:rPr>
          <w:sz w:val="20"/>
          <w:szCs w:val="20"/>
          <w:shd w:val="clear" w:color="auto" w:fill="FFFFFF"/>
        </w:rPr>
        <w:t xml:space="preserve"> договора</w:t>
      </w:r>
      <w:r w:rsidR="00B64F32" w:rsidRPr="007D5D10">
        <w:rPr>
          <w:sz w:val="20"/>
          <w:szCs w:val="20"/>
          <w:shd w:val="clear" w:color="auto" w:fill="FFFFFF"/>
        </w:rPr>
        <w:t xml:space="preserve"> для покрытия собственных издержек.</w:t>
      </w:r>
    </w:p>
    <w:p w:rsidR="00780933" w:rsidRPr="007D5D10" w:rsidRDefault="00780933" w:rsidP="00607EB9">
      <w:pPr>
        <w:pStyle w:val="a3"/>
        <w:spacing w:before="0" w:beforeAutospacing="0" w:after="0" w:afterAutospacing="0"/>
        <w:ind w:firstLine="720"/>
        <w:jc w:val="both"/>
        <w:rPr>
          <w:sz w:val="20"/>
          <w:szCs w:val="20"/>
          <w:shd w:val="clear" w:color="auto" w:fill="FFFFFF"/>
        </w:rPr>
      </w:pPr>
      <w:r w:rsidRPr="007D5D10">
        <w:rPr>
          <w:b/>
          <w:sz w:val="20"/>
          <w:szCs w:val="20"/>
          <w:shd w:val="clear" w:color="auto" w:fill="FFFFFF"/>
        </w:rPr>
        <w:t>7</w:t>
      </w:r>
      <w:r w:rsidR="00B64F32" w:rsidRPr="007D5D10">
        <w:rPr>
          <w:b/>
          <w:sz w:val="20"/>
          <w:szCs w:val="20"/>
          <w:shd w:val="clear" w:color="auto" w:fill="FFFFFF"/>
        </w:rPr>
        <w:t>.4.</w:t>
      </w:r>
      <w:r w:rsidR="00B64F32" w:rsidRPr="007D5D10">
        <w:rPr>
          <w:sz w:val="20"/>
          <w:szCs w:val="20"/>
          <w:shd w:val="clear" w:color="auto" w:fill="FFFFFF"/>
        </w:rPr>
        <w:t xml:space="preserve"> Застройщик имеет право расторгнуть настоящий договор в одностороннем порядке в случаях:</w:t>
      </w:r>
    </w:p>
    <w:p w:rsidR="00780933" w:rsidRPr="007D5D10" w:rsidRDefault="00A16750" w:rsidP="00A16750">
      <w:pPr>
        <w:pStyle w:val="a3"/>
        <w:spacing w:before="0" w:beforeAutospacing="0" w:after="0" w:afterAutospacing="0"/>
        <w:ind w:firstLine="720"/>
        <w:jc w:val="both"/>
        <w:rPr>
          <w:sz w:val="20"/>
          <w:szCs w:val="20"/>
          <w:shd w:val="clear" w:color="auto" w:fill="FFFFFF"/>
        </w:rPr>
      </w:pPr>
      <w:r w:rsidRPr="007D5D10">
        <w:rPr>
          <w:b/>
          <w:sz w:val="20"/>
          <w:szCs w:val="20"/>
          <w:shd w:val="clear" w:color="auto" w:fill="FFFFFF"/>
        </w:rPr>
        <w:t>7.4.1.</w:t>
      </w:r>
      <w:r w:rsidRPr="007D5D10">
        <w:rPr>
          <w:sz w:val="20"/>
          <w:szCs w:val="20"/>
          <w:shd w:val="clear" w:color="auto" w:fill="FFFFFF"/>
        </w:rPr>
        <w:t xml:space="preserve"> Систематического нарушения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w:t>
      </w:r>
      <w:r w:rsidR="00B64F32" w:rsidRPr="007D5D10">
        <w:rPr>
          <w:sz w:val="20"/>
          <w:szCs w:val="20"/>
          <w:shd w:val="clear" w:color="auto" w:fill="FFFFFF"/>
        </w:rPr>
        <w:t>;</w:t>
      </w:r>
    </w:p>
    <w:p w:rsidR="00A16750" w:rsidRPr="007D5D10" w:rsidRDefault="00A16750" w:rsidP="00A16750">
      <w:pPr>
        <w:pStyle w:val="a3"/>
        <w:spacing w:before="0" w:beforeAutospacing="0" w:after="0" w:afterAutospacing="0"/>
        <w:ind w:firstLine="720"/>
        <w:jc w:val="both"/>
        <w:rPr>
          <w:sz w:val="20"/>
          <w:szCs w:val="20"/>
          <w:shd w:val="clear" w:color="auto" w:fill="FFFFFF"/>
        </w:rPr>
      </w:pPr>
      <w:r w:rsidRPr="007D5D10">
        <w:rPr>
          <w:b/>
          <w:sz w:val="20"/>
          <w:szCs w:val="20"/>
          <w:shd w:val="clear" w:color="auto" w:fill="FFFFFF"/>
        </w:rPr>
        <w:t>7.4.2.</w:t>
      </w:r>
      <w:r w:rsidRPr="007D5D10">
        <w:rPr>
          <w:sz w:val="20"/>
          <w:szCs w:val="20"/>
          <w:shd w:val="clear" w:color="auto" w:fill="FFFFFF"/>
        </w:rPr>
        <w:t xml:space="preserve"> Просрочки внесения платежа в течение более чем два месяца;</w:t>
      </w:r>
    </w:p>
    <w:p w:rsidR="00A16750" w:rsidRPr="007D5D10" w:rsidRDefault="00A16750" w:rsidP="00A16750">
      <w:pPr>
        <w:pStyle w:val="a3"/>
        <w:spacing w:before="0" w:beforeAutospacing="0" w:after="0" w:afterAutospacing="0"/>
        <w:ind w:firstLine="720"/>
        <w:jc w:val="both"/>
        <w:rPr>
          <w:sz w:val="20"/>
          <w:szCs w:val="20"/>
          <w:shd w:val="clear" w:color="auto" w:fill="FFFFFF"/>
        </w:rPr>
      </w:pPr>
      <w:r w:rsidRPr="007D5D10">
        <w:rPr>
          <w:b/>
          <w:sz w:val="20"/>
          <w:szCs w:val="20"/>
          <w:shd w:val="clear" w:color="auto" w:fill="FFFFFF"/>
        </w:rPr>
        <w:t>7.4.3.</w:t>
      </w:r>
      <w:r w:rsidR="00B64F32" w:rsidRPr="007D5D10">
        <w:rPr>
          <w:sz w:val="20"/>
          <w:szCs w:val="20"/>
          <w:shd w:val="clear" w:color="auto" w:fill="FFFFFF"/>
        </w:rPr>
        <w:t xml:space="preserve"> </w:t>
      </w:r>
      <w:r w:rsidRPr="007D5D10">
        <w:rPr>
          <w:sz w:val="20"/>
          <w:szCs w:val="20"/>
          <w:shd w:val="clear" w:color="auto" w:fill="FFFFFF"/>
        </w:rPr>
        <w:t>В случае нарушения установленного настоящим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780933" w:rsidRPr="007D5D10" w:rsidRDefault="00A16750" w:rsidP="00A16750">
      <w:pPr>
        <w:pStyle w:val="a3"/>
        <w:spacing w:before="0" w:beforeAutospacing="0" w:after="0" w:afterAutospacing="0"/>
        <w:ind w:firstLine="720"/>
        <w:jc w:val="both"/>
        <w:rPr>
          <w:sz w:val="20"/>
          <w:szCs w:val="20"/>
          <w:shd w:val="clear" w:color="auto" w:fill="FFFFFF"/>
        </w:rPr>
      </w:pPr>
      <w:r w:rsidRPr="007D5D10">
        <w:rPr>
          <w:b/>
          <w:sz w:val="20"/>
          <w:szCs w:val="20"/>
          <w:shd w:val="clear" w:color="auto" w:fill="FFFFFF"/>
        </w:rPr>
        <w:t>7.4.4.</w:t>
      </w:r>
      <w:r w:rsidRPr="007D5D10">
        <w:rPr>
          <w:sz w:val="20"/>
          <w:szCs w:val="20"/>
          <w:shd w:val="clear" w:color="auto" w:fill="FFFFFF"/>
        </w:rPr>
        <w:t xml:space="preserve"> В</w:t>
      </w:r>
      <w:r w:rsidR="00B64F32" w:rsidRPr="007D5D10">
        <w:rPr>
          <w:sz w:val="20"/>
          <w:szCs w:val="20"/>
          <w:shd w:val="clear" w:color="auto" w:fill="FFFFFF"/>
        </w:rPr>
        <w:t xml:space="preserve"> иных случаях, преду</w:t>
      </w:r>
      <w:r w:rsidRPr="007D5D10">
        <w:rPr>
          <w:sz w:val="20"/>
          <w:szCs w:val="20"/>
          <w:shd w:val="clear" w:color="auto" w:fill="FFFFFF"/>
        </w:rPr>
        <w:t>смотренных законодательством РФ.</w:t>
      </w:r>
    </w:p>
    <w:p w:rsidR="00D300BF" w:rsidRPr="007D5D10" w:rsidRDefault="00D300BF" w:rsidP="00F72F47">
      <w:pPr>
        <w:pStyle w:val="a3"/>
        <w:spacing w:before="0" w:beforeAutospacing="0" w:after="0" w:afterAutospacing="0"/>
        <w:ind w:firstLine="720"/>
        <w:jc w:val="both"/>
        <w:rPr>
          <w:sz w:val="20"/>
          <w:szCs w:val="20"/>
          <w:shd w:val="clear" w:color="auto" w:fill="FFFFFF"/>
        </w:rPr>
      </w:pPr>
      <w:r w:rsidRPr="007D5D10">
        <w:rPr>
          <w:b/>
          <w:sz w:val="20"/>
          <w:szCs w:val="20"/>
          <w:shd w:val="clear" w:color="auto" w:fill="FFFFFF"/>
        </w:rPr>
        <w:t>7.5.</w:t>
      </w:r>
      <w:r w:rsidRPr="007D5D10">
        <w:rPr>
          <w:sz w:val="20"/>
          <w:szCs w:val="20"/>
          <w:shd w:val="clear" w:color="auto" w:fill="FFFFFF"/>
        </w:rPr>
        <w:t xml:space="preserve"> В случае расторжения настоящего договора по вине Участника долевого строительства, в том числе по причине нарушения последним обязательств, предусмотренных настоящим договором, либо в иных случаях, подразумевающих вину Участника долевого строительства, предусмотренных законодательством, Участник долевого строительства оплачивает застройщику штраф в размере 5% (пяти процентов) от цены настоящего договора. При этом сумма указанного штрафа (как полностью так и частично) может быть удержана самостоятельно застройщиком из денежных средств, подлежащих возврату Участнику долевого строительства, при расторжении настоящего договора.</w:t>
      </w:r>
    </w:p>
    <w:p w:rsidR="00F72F47" w:rsidRPr="007D5D10" w:rsidRDefault="00607EB9" w:rsidP="00825802">
      <w:pPr>
        <w:pStyle w:val="a3"/>
        <w:spacing w:before="0" w:beforeAutospacing="0" w:after="0" w:afterAutospacing="0"/>
        <w:ind w:firstLine="720"/>
        <w:jc w:val="both"/>
        <w:rPr>
          <w:rStyle w:val="blk"/>
          <w:b/>
          <w:sz w:val="20"/>
          <w:szCs w:val="20"/>
        </w:rPr>
      </w:pPr>
      <w:r w:rsidRPr="007D5D10">
        <w:rPr>
          <w:b/>
          <w:sz w:val="20"/>
          <w:szCs w:val="20"/>
          <w:shd w:val="clear" w:color="auto" w:fill="FFFFFF"/>
        </w:rPr>
        <w:t>7</w:t>
      </w:r>
      <w:r w:rsidR="00B64F32" w:rsidRPr="007D5D10">
        <w:rPr>
          <w:b/>
          <w:sz w:val="20"/>
          <w:szCs w:val="20"/>
          <w:shd w:val="clear" w:color="auto" w:fill="FFFFFF"/>
        </w:rPr>
        <w:t>.</w:t>
      </w:r>
      <w:r w:rsidR="008A71AB" w:rsidRPr="007D5D10">
        <w:rPr>
          <w:b/>
          <w:sz w:val="20"/>
          <w:szCs w:val="20"/>
          <w:shd w:val="clear" w:color="auto" w:fill="FFFFFF"/>
        </w:rPr>
        <w:t>6</w:t>
      </w:r>
      <w:r w:rsidR="00B64F32" w:rsidRPr="007D5D10">
        <w:rPr>
          <w:b/>
          <w:sz w:val="20"/>
          <w:szCs w:val="20"/>
          <w:shd w:val="clear" w:color="auto" w:fill="FFFFFF"/>
        </w:rPr>
        <w:t>.</w:t>
      </w:r>
      <w:r w:rsidR="00B64F32" w:rsidRPr="007D5D10">
        <w:rPr>
          <w:sz w:val="20"/>
          <w:szCs w:val="20"/>
          <w:shd w:val="clear" w:color="auto" w:fill="FFFFFF"/>
        </w:rPr>
        <w:t xml:space="preserve"> </w:t>
      </w:r>
      <w:r w:rsidR="00C552F5" w:rsidRPr="007D5D10">
        <w:rPr>
          <w:rStyle w:val="blk"/>
          <w:sz w:val="20"/>
          <w:szCs w:val="20"/>
        </w:rPr>
        <w:t>Участник долевого строительства в одностороннем порядке вправе отказаться от исполнения договора в случае:</w:t>
      </w:r>
    </w:p>
    <w:p w:rsidR="00C552F5" w:rsidRPr="007D5D10" w:rsidRDefault="00263945" w:rsidP="00C552F5">
      <w:pPr>
        <w:ind w:firstLine="720"/>
        <w:jc w:val="both"/>
        <w:rPr>
          <w:rStyle w:val="blk"/>
          <w:sz w:val="20"/>
          <w:szCs w:val="20"/>
        </w:rPr>
      </w:pPr>
      <w:r w:rsidRPr="007D5D10">
        <w:rPr>
          <w:rStyle w:val="blk"/>
          <w:b/>
          <w:sz w:val="20"/>
          <w:szCs w:val="20"/>
        </w:rPr>
        <w:t>7</w:t>
      </w:r>
      <w:r w:rsidR="00C552F5" w:rsidRPr="007D5D10">
        <w:rPr>
          <w:rStyle w:val="blk"/>
          <w:b/>
          <w:sz w:val="20"/>
          <w:szCs w:val="20"/>
        </w:rPr>
        <w:t>.6.1.</w:t>
      </w:r>
      <w:r w:rsidR="00C552F5" w:rsidRPr="007D5D10">
        <w:rPr>
          <w:rStyle w:val="blk"/>
          <w:sz w:val="20"/>
          <w:szCs w:val="20"/>
        </w:rPr>
        <w:t xml:space="preserve"> Неисполнения застройщиком обязательства по передаче объекта долевого строительства в срок, превышающий установленный настоящим договором срок передачи объекта долевого строительства на два месяца;</w:t>
      </w:r>
    </w:p>
    <w:p w:rsidR="003A58A9" w:rsidRPr="007D5D10" w:rsidRDefault="00C552F5" w:rsidP="009207AD">
      <w:pPr>
        <w:ind w:firstLine="720"/>
        <w:jc w:val="both"/>
        <w:rPr>
          <w:rStyle w:val="blk"/>
          <w:sz w:val="20"/>
          <w:szCs w:val="20"/>
        </w:rPr>
      </w:pPr>
      <w:r w:rsidRPr="007D5D10">
        <w:rPr>
          <w:rStyle w:val="blk"/>
          <w:b/>
          <w:sz w:val="20"/>
          <w:szCs w:val="20"/>
        </w:rPr>
        <w:t>7.6.2.</w:t>
      </w:r>
      <w:r w:rsidRPr="007D5D10">
        <w:rPr>
          <w:rStyle w:val="blk"/>
          <w:sz w:val="20"/>
          <w:szCs w:val="20"/>
        </w:rPr>
        <w:t xml:space="preserve"> Если объект долевого строительства построен (создан) застройщиком с отступлениями от условий </w:t>
      </w:r>
      <w:r w:rsidR="00B57C69" w:rsidRPr="007D5D10">
        <w:rPr>
          <w:rStyle w:val="blk"/>
          <w:sz w:val="20"/>
          <w:szCs w:val="20"/>
        </w:rPr>
        <w:t xml:space="preserve">настоящего </w:t>
      </w:r>
      <w:r w:rsidRPr="007D5D10">
        <w:rPr>
          <w:rStyle w:val="blk"/>
          <w:sz w:val="20"/>
          <w:szCs w:val="20"/>
        </w:rPr>
        <w:t>договора и (или)</w:t>
      </w:r>
      <w:r w:rsidR="00B57C69" w:rsidRPr="007D5D10">
        <w:rPr>
          <w:rStyle w:val="blk"/>
          <w:sz w:val="20"/>
          <w:szCs w:val="20"/>
        </w:rPr>
        <w:t xml:space="preserve"> требований технических регламентов, проектной документации и градостроительных </w:t>
      </w:r>
    </w:p>
    <w:p w:rsidR="00C552F5" w:rsidRPr="007D5D10" w:rsidRDefault="00B57C69" w:rsidP="00B70C7C">
      <w:pPr>
        <w:jc w:val="both"/>
        <w:rPr>
          <w:sz w:val="20"/>
          <w:szCs w:val="20"/>
        </w:rPr>
      </w:pPr>
      <w:r w:rsidRPr="007D5D10">
        <w:rPr>
          <w:rStyle w:val="blk"/>
          <w:sz w:val="20"/>
          <w:szCs w:val="20"/>
        </w:rPr>
        <w:t>регламентов, а также иных обязательных требований</w:t>
      </w:r>
      <w:r w:rsidR="00C552F5" w:rsidRPr="007D5D10">
        <w:rPr>
          <w:rStyle w:val="blk"/>
          <w:sz w:val="20"/>
          <w:szCs w:val="20"/>
        </w:rPr>
        <w:t xml:space="preserve">, приведшими к ухудшению качества такого объекта, или с иными недостатками, которые делают его непригодным для предусмотренного </w:t>
      </w:r>
      <w:r w:rsidRPr="007D5D10">
        <w:rPr>
          <w:rStyle w:val="blk"/>
          <w:sz w:val="20"/>
          <w:szCs w:val="20"/>
        </w:rPr>
        <w:t xml:space="preserve">настоящим </w:t>
      </w:r>
      <w:r w:rsidR="00C552F5" w:rsidRPr="007D5D10">
        <w:rPr>
          <w:rStyle w:val="blk"/>
          <w:sz w:val="20"/>
          <w:szCs w:val="20"/>
        </w:rPr>
        <w:t>договором использования</w:t>
      </w:r>
      <w:r w:rsidRPr="007D5D10">
        <w:rPr>
          <w:rStyle w:val="blk"/>
          <w:sz w:val="20"/>
          <w:szCs w:val="20"/>
        </w:rPr>
        <w:t>.</w:t>
      </w:r>
      <w:r w:rsidR="00C552F5" w:rsidRPr="007D5D10">
        <w:rPr>
          <w:rStyle w:val="blk"/>
          <w:sz w:val="20"/>
          <w:szCs w:val="20"/>
        </w:rPr>
        <w:t xml:space="preserve"> </w:t>
      </w:r>
      <w:r w:rsidRPr="007D5D10">
        <w:rPr>
          <w:rStyle w:val="blk"/>
          <w:sz w:val="20"/>
          <w:szCs w:val="20"/>
        </w:rPr>
        <w:t>У</w:t>
      </w:r>
      <w:r w:rsidR="00C552F5" w:rsidRPr="007D5D10">
        <w:rPr>
          <w:rStyle w:val="blk"/>
          <w:sz w:val="20"/>
          <w:szCs w:val="20"/>
        </w:rPr>
        <w:t>частник долевого строительства, по своему выбору вправе потребовать от застройщика:</w:t>
      </w:r>
    </w:p>
    <w:p w:rsidR="00C552F5" w:rsidRPr="007D5D10" w:rsidRDefault="00B57C69" w:rsidP="00C552F5">
      <w:pPr>
        <w:ind w:firstLine="720"/>
        <w:jc w:val="both"/>
        <w:rPr>
          <w:sz w:val="20"/>
          <w:szCs w:val="20"/>
        </w:rPr>
      </w:pPr>
      <w:r w:rsidRPr="007D5D10">
        <w:rPr>
          <w:rStyle w:val="blk"/>
          <w:b/>
          <w:sz w:val="20"/>
          <w:szCs w:val="20"/>
        </w:rPr>
        <w:t>7.6.2.1.</w:t>
      </w:r>
      <w:r w:rsidR="00C552F5" w:rsidRPr="007D5D10">
        <w:rPr>
          <w:rStyle w:val="blk"/>
          <w:sz w:val="20"/>
          <w:szCs w:val="20"/>
        </w:rPr>
        <w:t xml:space="preserve"> </w:t>
      </w:r>
      <w:r w:rsidRPr="007D5D10">
        <w:rPr>
          <w:rStyle w:val="blk"/>
          <w:sz w:val="20"/>
          <w:szCs w:val="20"/>
        </w:rPr>
        <w:t>Б</w:t>
      </w:r>
      <w:r w:rsidR="00C552F5" w:rsidRPr="007D5D10">
        <w:rPr>
          <w:rStyle w:val="blk"/>
          <w:sz w:val="20"/>
          <w:szCs w:val="20"/>
        </w:rPr>
        <w:t>езвозмездного устранения недостатков в разумный срок;</w:t>
      </w:r>
    </w:p>
    <w:p w:rsidR="00C552F5" w:rsidRPr="007D5D10" w:rsidRDefault="00B57C69" w:rsidP="00C552F5">
      <w:pPr>
        <w:ind w:firstLine="720"/>
        <w:jc w:val="both"/>
        <w:rPr>
          <w:sz w:val="20"/>
          <w:szCs w:val="20"/>
        </w:rPr>
      </w:pPr>
      <w:r w:rsidRPr="007D5D10">
        <w:rPr>
          <w:rStyle w:val="blk"/>
          <w:b/>
          <w:sz w:val="20"/>
          <w:szCs w:val="20"/>
        </w:rPr>
        <w:t>7.6.2.2.</w:t>
      </w:r>
      <w:r w:rsidR="00C552F5" w:rsidRPr="007D5D10">
        <w:rPr>
          <w:rStyle w:val="blk"/>
          <w:sz w:val="20"/>
          <w:szCs w:val="20"/>
        </w:rPr>
        <w:t xml:space="preserve"> </w:t>
      </w:r>
      <w:r w:rsidRPr="007D5D10">
        <w:rPr>
          <w:rStyle w:val="blk"/>
          <w:sz w:val="20"/>
          <w:szCs w:val="20"/>
        </w:rPr>
        <w:t>С</w:t>
      </w:r>
      <w:r w:rsidR="00C552F5" w:rsidRPr="007D5D10">
        <w:rPr>
          <w:rStyle w:val="blk"/>
          <w:sz w:val="20"/>
          <w:szCs w:val="20"/>
        </w:rPr>
        <w:t>оразмерного уменьшения цены договора;</w:t>
      </w:r>
    </w:p>
    <w:p w:rsidR="00C552F5" w:rsidRPr="007D5D10" w:rsidRDefault="00B57C69" w:rsidP="00C552F5">
      <w:pPr>
        <w:ind w:firstLine="720"/>
        <w:jc w:val="both"/>
        <w:rPr>
          <w:sz w:val="20"/>
          <w:szCs w:val="20"/>
        </w:rPr>
      </w:pPr>
      <w:r w:rsidRPr="007D5D10">
        <w:rPr>
          <w:rStyle w:val="blk"/>
          <w:b/>
          <w:sz w:val="20"/>
          <w:szCs w:val="20"/>
        </w:rPr>
        <w:t>7.6.2.3.</w:t>
      </w:r>
      <w:r w:rsidR="00C552F5" w:rsidRPr="007D5D10">
        <w:rPr>
          <w:rStyle w:val="blk"/>
          <w:sz w:val="20"/>
          <w:szCs w:val="20"/>
        </w:rPr>
        <w:t xml:space="preserve"> </w:t>
      </w:r>
      <w:r w:rsidRPr="007D5D10">
        <w:rPr>
          <w:rStyle w:val="blk"/>
          <w:sz w:val="20"/>
          <w:szCs w:val="20"/>
        </w:rPr>
        <w:t>В</w:t>
      </w:r>
      <w:r w:rsidR="00C552F5" w:rsidRPr="007D5D10">
        <w:rPr>
          <w:rStyle w:val="blk"/>
          <w:sz w:val="20"/>
          <w:szCs w:val="20"/>
        </w:rPr>
        <w:t>озмещения своих расходов на устранение недостатков</w:t>
      </w:r>
      <w:r w:rsidR="00450482" w:rsidRPr="007D5D10">
        <w:rPr>
          <w:rStyle w:val="blk"/>
          <w:sz w:val="20"/>
          <w:szCs w:val="20"/>
        </w:rPr>
        <w:t>;</w:t>
      </w:r>
    </w:p>
    <w:p w:rsidR="00C552F5" w:rsidRPr="007D5D10" w:rsidRDefault="00B57C69" w:rsidP="00C552F5">
      <w:pPr>
        <w:ind w:firstLine="720"/>
        <w:jc w:val="both"/>
        <w:rPr>
          <w:sz w:val="20"/>
          <w:szCs w:val="20"/>
        </w:rPr>
      </w:pPr>
      <w:r w:rsidRPr="007D5D10">
        <w:rPr>
          <w:rStyle w:val="blk"/>
          <w:b/>
          <w:sz w:val="20"/>
          <w:szCs w:val="20"/>
        </w:rPr>
        <w:t>7.6.3.</w:t>
      </w:r>
      <w:r w:rsidR="00C552F5" w:rsidRPr="007D5D10">
        <w:rPr>
          <w:rStyle w:val="blk"/>
          <w:sz w:val="20"/>
          <w:szCs w:val="20"/>
        </w:rPr>
        <w:t xml:space="preserve"> </w:t>
      </w:r>
      <w:r w:rsidRPr="007D5D10">
        <w:rPr>
          <w:rStyle w:val="blk"/>
          <w:sz w:val="20"/>
          <w:szCs w:val="20"/>
        </w:rPr>
        <w:t>С</w:t>
      </w:r>
      <w:r w:rsidR="00C552F5" w:rsidRPr="007D5D10">
        <w:rPr>
          <w:rStyle w:val="blk"/>
          <w:sz w:val="20"/>
          <w:szCs w:val="20"/>
        </w:rPr>
        <w:t>ущественного нарушения требований к качеству объекта долевого строительства</w:t>
      </w:r>
      <w:r w:rsidR="00450482" w:rsidRPr="007D5D10">
        <w:rPr>
          <w:rStyle w:val="blk"/>
          <w:sz w:val="20"/>
          <w:szCs w:val="20"/>
        </w:rPr>
        <w:t>.</w:t>
      </w:r>
    </w:p>
    <w:p w:rsidR="00DA5AF1" w:rsidRDefault="00DA5AF1" w:rsidP="00055E25">
      <w:pPr>
        <w:ind w:firstLine="720"/>
        <w:jc w:val="both"/>
        <w:rPr>
          <w:b/>
          <w:sz w:val="20"/>
          <w:szCs w:val="20"/>
        </w:rPr>
      </w:pPr>
    </w:p>
    <w:p w:rsidR="00055E25" w:rsidRPr="007D5D10" w:rsidRDefault="00B57C69" w:rsidP="00055E25">
      <w:pPr>
        <w:ind w:firstLine="720"/>
        <w:jc w:val="both"/>
        <w:rPr>
          <w:vanish/>
          <w:sz w:val="20"/>
          <w:szCs w:val="20"/>
        </w:rPr>
      </w:pPr>
      <w:r w:rsidRPr="007D5D10">
        <w:rPr>
          <w:b/>
          <w:vanish/>
          <w:sz w:val="20"/>
          <w:szCs w:val="20"/>
        </w:rPr>
        <w:t xml:space="preserve">7.6.4. </w:t>
      </w:r>
      <w:r w:rsidR="00055E25" w:rsidRPr="007D5D10">
        <w:rPr>
          <w:vanish/>
          <w:sz w:val="20"/>
          <w:szCs w:val="20"/>
        </w:rPr>
        <w:t>Без объяснения причин, предварительно уведомив об этом Застройщика не менее чем за 30 дней до предполагаемой даты расторжения настоящего договора с оплатой неустойки Застройщику в размере 2% (двух процентов) от цены настоящего договора</w:t>
      </w:r>
    </w:p>
    <w:p w:rsidR="00C552F5" w:rsidRPr="007D5D10" w:rsidRDefault="00055E25" w:rsidP="00055E25">
      <w:pPr>
        <w:ind w:firstLine="720"/>
        <w:jc w:val="both"/>
        <w:rPr>
          <w:sz w:val="20"/>
          <w:szCs w:val="20"/>
        </w:rPr>
      </w:pPr>
      <w:r w:rsidRPr="007D5D10">
        <w:rPr>
          <w:rStyle w:val="blk"/>
          <w:b/>
          <w:sz w:val="20"/>
          <w:szCs w:val="20"/>
        </w:rPr>
        <w:t>7.7</w:t>
      </w:r>
      <w:r w:rsidR="00C552F5" w:rsidRPr="007D5D10">
        <w:rPr>
          <w:rStyle w:val="blk"/>
          <w:b/>
          <w:sz w:val="20"/>
          <w:szCs w:val="20"/>
        </w:rPr>
        <w:t>.</w:t>
      </w:r>
      <w:r w:rsidR="00C552F5" w:rsidRPr="007D5D10">
        <w:rPr>
          <w:rStyle w:val="blk"/>
          <w:sz w:val="20"/>
          <w:szCs w:val="20"/>
        </w:rPr>
        <w:t xml:space="preserve"> По требованию участника долевого строительства </w:t>
      </w:r>
      <w:r w:rsidRPr="007D5D10">
        <w:rPr>
          <w:rStyle w:val="blk"/>
          <w:sz w:val="20"/>
          <w:szCs w:val="20"/>
        </w:rPr>
        <w:t xml:space="preserve">настоящий </w:t>
      </w:r>
      <w:r w:rsidR="00C552F5" w:rsidRPr="007D5D10">
        <w:rPr>
          <w:rStyle w:val="blk"/>
          <w:sz w:val="20"/>
          <w:szCs w:val="20"/>
        </w:rPr>
        <w:t>договор может быть расторгнут в судебном порядке в случае:</w:t>
      </w:r>
    </w:p>
    <w:p w:rsidR="00E87DF6" w:rsidRPr="007D5D10" w:rsidRDefault="00055E25" w:rsidP="00C552F5">
      <w:pPr>
        <w:ind w:firstLine="720"/>
        <w:jc w:val="both"/>
        <w:rPr>
          <w:b/>
          <w:sz w:val="20"/>
          <w:szCs w:val="20"/>
        </w:rPr>
      </w:pPr>
      <w:r w:rsidRPr="007D5D10">
        <w:rPr>
          <w:rStyle w:val="blk"/>
          <w:b/>
          <w:sz w:val="20"/>
          <w:szCs w:val="20"/>
        </w:rPr>
        <w:t>7.7.1.</w:t>
      </w:r>
      <w:r w:rsidRPr="007D5D10">
        <w:rPr>
          <w:rStyle w:val="blk"/>
          <w:sz w:val="20"/>
          <w:szCs w:val="20"/>
        </w:rPr>
        <w:t xml:space="preserve"> П</w:t>
      </w:r>
      <w:r w:rsidR="00C552F5" w:rsidRPr="007D5D10">
        <w:rPr>
          <w:rStyle w:val="blk"/>
          <w:sz w:val="20"/>
          <w:szCs w:val="20"/>
        </w:rPr>
        <w:t>рекращения или приостановления строительства (создания) многоквартирного дома и (или) иного объекта недвижимости,</w:t>
      </w:r>
      <w:r w:rsidR="00D47331" w:rsidRPr="007D5D10">
        <w:rPr>
          <w:rStyle w:val="blk"/>
          <w:sz w:val="20"/>
          <w:szCs w:val="20"/>
        </w:rPr>
        <w:t xml:space="preserve"> </w:t>
      </w:r>
      <w:r w:rsidR="00C552F5" w:rsidRPr="007D5D10">
        <w:rPr>
          <w:rStyle w:val="blk"/>
          <w:sz w:val="20"/>
          <w:szCs w:val="20"/>
        </w:rPr>
        <w:t>в состав</w:t>
      </w:r>
      <w:r w:rsidR="00D47331" w:rsidRPr="007D5D10">
        <w:rPr>
          <w:rStyle w:val="blk"/>
          <w:sz w:val="20"/>
          <w:szCs w:val="20"/>
        </w:rPr>
        <w:t xml:space="preserve"> </w:t>
      </w:r>
      <w:r w:rsidR="00C552F5" w:rsidRPr="007D5D10">
        <w:rPr>
          <w:rStyle w:val="blk"/>
          <w:sz w:val="20"/>
          <w:szCs w:val="20"/>
        </w:rPr>
        <w:t>которых</w:t>
      </w:r>
      <w:r w:rsidR="00D47331" w:rsidRPr="007D5D10">
        <w:rPr>
          <w:rStyle w:val="blk"/>
          <w:sz w:val="20"/>
          <w:szCs w:val="20"/>
        </w:rPr>
        <w:t xml:space="preserve"> </w:t>
      </w:r>
      <w:r w:rsidR="00C552F5" w:rsidRPr="007D5D10">
        <w:rPr>
          <w:rStyle w:val="blk"/>
          <w:sz w:val="20"/>
          <w:szCs w:val="20"/>
        </w:rPr>
        <w:t>входит</w:t>
      </w:r>
      <w:r w:rsidR="00D47331" w:rsidRPr="007D5D10">
        <w:rPr>
          <w:rStyle w:val="blk"/>
          <w:sz w:val="20"/>
          <w:szCs w:val="20"/>
        </w:rPr>
        <w:t xml:space="preserve"> </w:t>
      </w:r>
      <w:r w:rsidR="00C552F5" w:rsidRPr="007D5D10">
        <w:rPr>
          <w:rStyle w:val="blk"/>
          <w:sz w:val="20"/>
          <w:szCs w:val="20"/>
        </w:rPr>
        <w:t>объект долевого строительства, при наличии обстоятельств,</w:t>
      </w:r>
      <w:r w:rsidR="007428B8" w:rsidRPr="007D5D10">
        <w:rPr>
          <w:rStyle w:val="blk"/>
          <w:sz w:val="20"/>
          <w:szCs w:val="20"/>
        </w:rPr>
        <w:t xml:space="preserve"> </w:t>
      </w:r>
      <w:r w:rsidR="00C552F5" w:rsidRPr="007D5D10">
        <w:rPr>
          <w:rStyle w:val="blk"/>
          <w:sz w:val="20"/>
          <w:szCs w:val="20"/>
        </w:rPr>
        <w:t>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C552F5" w:rsidRPr="007D5D10" w:rsidRDefault="00055E25" w:rsidP="00C552F5">
      <w:pPr>
        <w:ind w:firstLine="720"/>
        <w:jc w:val="both"/>
        <w:rPr>
          <w:sz w:val="20"/>
          <w:szCs w:val="20"/>
        </w:rPr>
      </w:pPr>
      <w:r w:rsidRPr="007D5D10">
        <w:rPr>
          <w:b/>
          <w:vanish/>
          <w:sz w:val="20"/>
          <w:szCs w:val="20"/>
        </w:rPr>
        <w:t>7.7.2.</w:t>
      </w:r>
      <w:r w:rsidR="007428B8" w:rsidRPr="007D5D10">
        <w:rPr>
          <w:b/>
          <w:vanish/>
          <w:sz w:val="20"/>
          <w:szCs w:val="20"/>
        </w:rPr>
        <w:t xml:space="preserve"> </w:t>
      </w:r>
      <w:r w:rsidRPr="007D5D10">
        <w:rPr>
          <w:rStyle w:val="blk"/>
          <w:sz w:val="20"/>
          <w:szCs w:val="20"/>
        </w:rPr>
        <w:t>С</w:t>
      </w:r>
      <w:r w:rsidR="00C552F5" w:rsidRPr="007D5D10">
        <w:rPr>
          <w:rStyle w:val="blk"/>
          <w:sz w:val="20"/>
          <w:szCs w:val="20"/>
        </w:rPr>
        <w:t>ущественного изменения проектной документации строящ</w:t>
      </w:r>
      <w:r w:rsidR="00E87DF6" w:rsidRPr="007D5D10">
        <w:rPr>
          <w:rStyle w:val="blk"/>
          <w:sz w:val="20"/>
          <w:szCs w:val="20"/>
        </w:rPr>
        <w:t>егося</w:t>
      </w:r>
      <w:r w:rsidR="00C552F5" w:rsidRPr="007D5D10">
        <w:rPr>
          <w:rStyle w:val="blk"/>
          <w:sz w:val="20"/>
          <w:szCs w:val="20"/>
        </w:rPr>
        <w:t xml:space="preserve"> (создаваем</w:t>
      </w:r>
      <w:r w:rsidR="00E87DF6" w:rsidRPr="007D5D10">
        <w:rPr>
          <w:rStyle w:val="blk"/>
          <w:sz w:val="20"/>
          <w:szCs w:val="20"/>
        </w:rPr>
        <w:t>ого</w:t>
      </w:r>
      <w:r w:rsidR="00C552F5" w:rsidRPr="007D5D10">
        <w:rPr>
          <w:rStyle w:val="blk"/>
          <w:sz w:val="20"/>
          <w:szCs w:val="20"/>
        </w:rPr>
        <w:t>) многоквартирного дома и (или) иного объекта недвижимости, в состав которых входит объект долевого строительства, в том числе существенного изменения размера объекта долевого строительства;</w:t>
      </w:r>
    </w:p>
    <w:p w:rsidR="00C552F5" w:rsidRPr="007D5D10" w:rsidRDefault="00055E25" w:rsidP="00C552F5">
      <w:pPr>
        <w:ind w:firstLine="720"/>
        <w:jc w:val="both"/>
        <w:rPr>
          <w:rStyle w:val="blk"/>
          <w:sz w:val="20"/>
          <w:szCs w:val="20"/>
        </w:rPr>
      </w:pPr>
      <w:r w:rsidRPr="007D5D10">
        <w:rPr>
          <w:b/>
          <w:vanish/>
          <w:sz w:val="20"/>
          <w:szCs w:val="20"/>
        </w:rPr>
        <w:t>7.7.3.</w:t>
      </w:r>
      <w:r w:rsidR="00C552F5" w:rsidRPr="007D5D10">
        <w:rPr>
          <w:rStyle w:val="blk"/>
          <w:sz w:val="20"/>
          <w:szCs w:val="20"/>
        </w:rPr>
        <w:t xml:space="preserve"> </w:t>
      </w:r>
      <w:r w:rsidRPr="007D5D10">
        <w:rPr>
          <w:rStyle w:val="blk"/>
          <w:sz w:val="20"/>
          <w:szCs w:val="20"/>
        </w:rPr>
        <w:t>И</w:t>
      </w:r>
      <w:r w:rsidR="00C552F5" w:rsidRPr="007D5D10">
        <w:rPr>
          <w:rStyle w:val="blk"/>
          <w:sz w:val="20"/>
          <w:szCs w:val="20"/>
        </w:rPr>
        <w:t>зменения назначения общего имущества и (или) нежилых помещений, входящих в состав многоквартирного дома и (или) иного объекта недвижимости</w:t>
      </w:r>
      <w:r w:rsidRPr="007D5D10">
        <w:rPr>
          <w:rStyle w:val="blk"/>
          <w:sz w:val="20"/>
          <w:szCs w:val="20"/>
        </w:rPr>
        <w:t>.</w:t>
      </w:r>
    </w:p>
    <w:p w:rsidR="00511E05" w:rsidRPr="007D5D10" w:rsidRDefault="00055E25" w:rsidP="00227F18">
      <w:pPr>
        <w:ind w:firstLine="720"/>
        <w:jc w:val="both"/>
        <w:rPr>
          <w:rStyle w:val="blk"/>
          <w:sz w:val="20"/>
          <w:szCs w:val="20"/>
        </w:rPr>
      </w:pPr>
      <w:r w:rsidRPr="007D5D10">
        <w:rPr>
          <w:rStyle w:val="blk"/>
          <w:b/>
          <w:sz w:val="20"/>
          <w:szCs w:val="20"/>
        </w:rPr>
        <w:t>7.8.</w:t>
      </w:r>
      <w:r w:rsidR="00C552F5" w:rsidRPr="007D5D10">
        <w:rPr>
          <w:rStyle w:val="blk"/>
          <w:sz w:val="20"/>
          <w:szCs w:val="20"/>
        </w:rPr>
        <w:t xml:space="preserve"> </w:t>
      </w:r>
      <w:r w:rsidR="00B26869" w:rsidRPr="007D5D10">
        <w:rPr>
          <w:rStyle w:val="blk"/>
          <w:sz w:val="20"/>
          <w:szCs w:val="20"/>
        </w:rPr>
        <w:t xml:space="preserve">В случае наличия оснований для одностороннего отказа застройщика от исполнения договора, предусмотренных </w:t>
      </w:r>
      <w:r w:rsidR="00731BEF" w:rsidRPr="007D5D10">
        <w:rPr>
          <w:rStyle w:val="blk"/>
          <w:sz w:val="20"/>
          <w:szCs w:val="20"/>
        </w:rPr>
        <w:t xml:space="preserve">п. </w:t>
      </w:r>
      <w:r w:rsidR="00B26869" w:rsidRPr="007D5D10">
        <w:rPr>
          <w:rStyle w:val="blk"/>
          <w:sz w:val="20"/>
          <w:szCs w:val="20"/>
        </w:rPr>
        <w:t xml:space="preserve">7.4. настоящего </w:t>
      </w:r>
      <w:r w:rsidR="00731BEF" w:rsidRPr="007D5D10">
        <w:rPr>
          <w:rStyle w:val="blk"/>
          <w:sz w:val="20"/>
          <w:szCs w:val="20"/>
        </w:rPr>
        <w:t>договора</w:t>
      </w:r>
      <w:r w:rsidR="00B26869" w:rsidRPr="007D5D10">
        <w:rPr>
          <w:rStyle w:val="blk"/>
          <w:sz w:val="20"/>
          <w:szCs w:val="20"/>
        </w:rPr>
        <w:t>, застройщик вправе расторгнуть договор не ранее чем через тридцать</w:t>
      </w:r>
      <w:r w:rsidR="008310AC" w:rsidRPr="007D5D10">
        <w:rPr>
          <w:rStyle w:val="blk"/>
          <w:sz w:val="20"/>
          <w:szCs w:val="20"/>
        </w:rPr>
        <w:t xml:space="preserve"> </w:t>
      </w:r>
      <w:r w:rsidR="00B26869" w:rsidRPr="007D5D10">
        <w:rPr>
          <w:rStyle w:val="blk"/>
          <w:sz w:val="20"/>
          <w:szCs w:val="20"/>
        </w:rPr>
        <w:t xml:space="preserve"> дней</w:t>
      </w:r>
      <w:r w:rsidR="008310AC" w:rsidRPr="007D5D10">
        <w:rPr>
          <w:rStyle w:val="blk"/>
          <w:sz w:val="20"/>
          <w:szCs w:val="20"/>
        </w:rPr>
        <w:t xml:space="preserve"> </w:t>
      </w:r>
      <w:r w:rsidR="00B26869" w:rsidRPr="007D5D10">
        <w:rPr>
          <w:rStyle w:val="blk"/>
          <w:sz w:val="20"/>
          <w:szCs w:val="20"/>
        </w:rPr>
        <w:t xml:space="preserve"> после</w:t>
      </w:r>
      <w:r w:rsidR="008310AC" w:rsidRPr="007D5D10">
        <w:rPr>
          <w:rStyle w:val="blk"/>
          <w:sz w:val="20"/>
          <w:szCs w:val="20"/>
        </w:rPr>
        <w:t xml:space="preserve"> </w:t>
      </w:r>
      <w:r w:rsidR="00B26869" w:rsidRPr="007D5D10">
        <w:rPr>
          <w:rStyle w:val="blk"/>
          <w:sz w:val="20"/>
          <w:szCs w:val="20"/>
        </w:rPr>
        <w:t xml:space="preserve"> направления </w:t>
      </w:r>
      <w:r w:rsidR="008310AC" w:rsidRPr="007D5D10">
        <w:rPr>
          <w:rStyle w:val="blk"/>
          <w:sz w:val="20"/>
          <w:szCs w:val="20"/>
        </w:rPr>
        <w:t xml:space="preserve"> </w:t>
      </w:r>
      <w:r w:rsidR="00B26869" w:rsidRPr="007D5D10">
        <w:rPr>
          <w:rStyle w:val="blk"/>
          <w:sz w:val="20"/>
          <w:szCs w:val="20"/>
        </w:rPr>
        <w:t xml:space="preserve">в </w:t>
      </w:r>
      <w:r w:rsidR="008310AC" w:rsidRPr="007D5D10">
        <w:rPr>
          <w:rStyle w:val="blk"/>
          <w:sz w:val="20"/>
          <w:szCs w:val="20"/>
        </w:rPr>
        <w:t xml:space="preserve"> </w:t>
      </w:r>
      <w:r w:rsidR="00B26869" w:rsidRPr="007D5D10">
        <w:rPr>
          <w:rStyle w:val="blk"/>
          <w:sz w:val="20"/>
          <w:szCs w:val="20"/>
        </w:rPr>
        <w:t>письменной</w:t>
      </w:r>
      <w:r w:rsidR="008310AC" w:rsidRPr="007D5D10">
        <w:rPr>
          <w:rStyle w:val="blk"/>
          <w:sz w:val="20"/>
          <w:szCs w:val="20"/>
        </w:rPr>
        <w:t xml:space="preserve"> </w:t>
      </w:r>
      <w:r w:rsidR="00B26869" w:rsidRPr="007D5D10">
        <w:rPr>
          <w:rStyle w:val="blk"/>
          <w:sz w:val="20"/>
          <w:szCs w:val="20"/>
        </w:rPr>
        <w:t xml:space="preserve"> форме </w:t>
      </w:r>
      <w:r w:rsidR="008310AC" w:rsidRPr="007D5D10">
        <w:rPr>
          <w:rStyle w:val="blk"/>
          <w:sz w:val="20"/>
          <w:szCs w:val="20"/>
        </w:rPr>
        <w:t xml:space="preserve"> </w:t>
      </w:r>
      <w:r w:rsidR="00B26869" w:rsidRPr="007D5D10">
        <w:rPr>
          <w:rStyle w:val="blk"/>
          <w:sz w:val="20"/>
          <w:szCs w:val="20"/>
        </w:rPr>
        <w:t xml:space="preserve">участнику </w:t>
      </w:r>
      <w:r w:rsidR="008310AC" w:rsidRPr="007D5D10">
        <w:rPr>
          <w:rStyle w:val="blk"/>
          <w:sz w:val="20"/>
          <w:szCs w:val="20"/>
        </w:rPr>
        <w:t xml:space="preserve"> </w:t>
      </w:r>
      <w:r w:rsidR="00B26869" w:rsidRPr="007D5D10">
        <w:rPr>
          <w:rStyle w:val="blk"/>
          <w:sz w:val="20"/>
          <w:szCs w:val="20"/>
        </w:rPr>
        <w:t xml:space="preserve">долевого </w:t>
      </w:r>
      <w:r w:rsidR="008310AC" w:rsidRPr="007D5D10">
        <w:rPr>
          <w:rStyle w:val="blk"/>
          <w:sz w:val="20"/>
          <w:szCs w:val="20"/>
        </w:rPr>
        <w:t xml:space="preserve"> </w:t>
      </w:r>
      <w:r w:rsidR="00B26869" w:rsidRPr="007D5D10">
        <w:rPr>
          <w:rStyle w:val="blk"/>
          <w:sz w:val="20"/>
          <w:szCs w:val="20"/>
        </w:rPr>
        <w:t xml:space="preserve">строительства </w:t>
      </w:r>
      <w:r w:rsidR="008310AC" w:rsidRPr="007D5D10">
        <w:rPr>
          <w:rStyle w:val="blk"/>
          <w:sz w:val="20"/>
          <w:szCs w:val="20"/>
        </w:rPr>
        <w:t xml:space="preserve"> </w:t>
      </w:r>
      <w:r w:rsidR="00B26869" w:rsidRPr="007D5D10">
        <w:rPr>
          <w:rStyle w:val="blk"/>
          <w:sz w:val="20"/>
          <w:szCs w:val="20"/>
        </w:rPr>
        <w:t xml:space="preserve">предупреждения о необходимости погашения им задолженности по уплате цены </w:t>
      </w:r>
      <w:r w:rsidR="00731BEF" w:rsidRPr="007D5D10">
        <w:rPr>
          <w:rStyle w:val="blk"/>
          <w:sz w:val="20"/>
          <w:szCs w:val="20"/>
        </w:rPr>
        <w:t xml:space="preserve">настоящего </w:t>
      </w:r>
      <w:r w:rsidR="00B26869" w:rsidRPr="007D5D10">
        <w:rPr>
          <w:rStyle w:val="blk"/>
          <w:sz w:val="20"/>
          <w:szCs w:val="20"/>
        </w:rPr>
        <w:t xml:space="preserve">договора и о последствиях неисполнения </w:t>
      </w:r>
    </w:p>
    <w:p w:rsidR="00B26869" w:rsidRPr="007D5D10" w:rsidRDefault="00B26869" w:rsidP="00511E05">
      <w:pPr>
        <w:jc w:val="both"/>
        <w:rPr>
          <w:rStyle w:val="blk"/>
          <w:sz w:val="20"/>
          <w:szCs w:val="20"/>
        </w:rPr>
      </w:pPr>
      <w:r w:rsidRPr="007D5D10">
        <w:rPr>
          <w:rStyle w:val="blk"/>
          <w:sz w:val="20"/>
          <w:szCs w:val="20"/>
        </w:rPr>
        <w:t xml:space="preserve">такого требования. При неисполнении участником долевого строительства такого требования и при наличии у застройщика </w:t>
      </w:r>
      <w:r w:rsidR="00AF320F" w:rsidRPr="007D5D10">
        <w:rPr>
          <w:rStyle w:val="blk"/>
          <w:sz w:val="20"/>
          <w:szCs w:val="20"/>
        </w:rPr>
        <w:t xml:space="preserve"> </w:t>
      </w:r>
      <w:r w:rsidRPr="007D5D10">
        <w:rPr>
          <w:rStyle w:val="blk"/>
          <w:sz w:val="20"/>
          <w:szCs w:val="20"/>
        </w:rPr>
        <w:t>сведений</w:t>
      </w:r>
      <w:r w:rsidR="00AF320F" w:rsidRPr="007D5D10">
        <w:rPr>
          <w:rStyle w:val="blk"/>
          <w:sz w:val="20"/>
          <w:szCs w:val="20"/>
        </w:rPr>
        <w:t xml:space="preserve"> </w:t>
      </w:r>
      <w:r w:rsidRPr="007D5D10">
        <w:rPr>
          <w:rStyle w:val="blk"/>
          <w:sz w:val="20"/>
          <w:szCs w:val="20"/>
        </w:rPr>
        <w:t xml:space="preserve"> о</w:t>
      </w:r>
      <w:r w:rsidR="00AF320F" w:rsidRPr="007D5D10">
        <w:rPr>
          <w:rStyle w:val="blk"/>
          <w:sz w:val="20"/>
          <w:szCs w:val="20"/>
        </w:rPr>
        <w:t xml:space="preserve"> </w:t>
      </w:r>
      <w:r w:rsidRPr="007D5D10">
        <w:rPr>
          <w:rStyle w:val="blk"/>
          <w:sz w:val="20"/>
          <w:szCs w:val="20"/>
        </w:rPr>
        <w:t xml:space="preserve"> получении </w:t>
      </w:r>
      <w:r w:rsidR="00AF320F" w:rsidRPr="007D5D10">
        <w:rPr>
          <w:rStyle w:val="blk"/>
          <w:sz w:val="20"/>
          <w:szCs w:val="20"/>
        </w:rPr>
        <w:t xml:space="preserve"> </w:t>
      </w:r>
      <w:r w:rsidRPr="007D5D10">
        <w:rPr>
          <w:rStyle w:val="blk"/>
          <w:sz w:val="20"/>
          <w:szCs w:val="20"/>
        </w:rPr>
        <w:t>участником</w:t>
      </w:r>
      <w:r w:rsidR="00AF320F" w:rsidRPr="007D5D10">
        <w:rPr>
          <w:rStyle w:val="blk"/>
          <w:sz w:val="20"/>
          <w:szCs w:val="20"/>
        </w:rPr>
        <w:t xml:space="preserve"> </w:t>
      </w:r>
      <w:r w:rsidRPr="007D5D10">
        <w:rPr>
          <w:rStyle w:val="blk"/>
          <w:sz w:val="20"/>
          <w:szCs w:val="20"/>
        </w:rPr>
        <w:t xml:space="preserve"> долевого</w:t>
      </w:r>
      <w:r w:rsidR="00AF320F" w:rsidRPr="007D5D10">
        <w:rPr>
          <w:rStyle w:val="blk"/>
          <w:sz w:val="20"/>
          <w:szCs w:val="20"/>
        </w:rPr>
        <w:t xml:space="preserve"> </w:t>
      </w:r>
      <w:r w:rsidRPr="007D5D10">
        <w:rPr>
          <w:rStyle w:val="blk"/>
          <w:sz w:val="20"/>
          <w:szCs w:val="20"/>
        </w:rPr>
        <w:t xml:space="preserve"> строительства</w:t>
      </w:r>
      <w:r w:rsidR="00AF320F" w:rsidRPr="007D5D10">
        <w:rPr>
          <w:rStyle w:val="blk"/>
          <w:sz w:val="20"/>
          <w:szCs w:val="20"/>
        </w:rPr>
        <w:t xml:space="preserve"> </w:t>
      </w:r>
      <w:r w:rsidRPr="007D5D10">
        <w:rPr>
          <w:rStyle w:val="blk"/>
          <w:sz w:val="20"/>
          <w:szCs w:val="20"/>
        </w:rPr>
        <w:t xml:space="preserve"> предупреждения </w:t>
      </w:r>
      <w:r w:rsidR="00AF320F" w:rsidRPr="007D5D10">
        <w:rPr>
          <w:rStyle w:val="blk"/>
          <w:sz w:val="20"/>
          <w:szCs w:val="20"/>
        </w:rPr>
        <w:t xml:space="preserve"> </w:t>
      </w:r>
      <w:r w:rsidRPr="007D5D10">
        <w:rPr>
          <w:rStyle w:val="blk"/>
          <w:sz w:val="20"/>
          <w:szCs w:val="20"/>
        </w:rPr>
        <w:t xml:space="preserve">о </w:t>
      </w:r>
      <w:r w:rsidR="00AF320F" w:rsidRPr="007D5D10">
        <w:rPr>
          <w:rStyle w:val="blk"/>
          <w:sz w:val="20"/>
          <w:szCs w:val="20"/>
        </w:rPr>
        <w:t xml:space="preserve"> </w:t>
      </w:r>
      <w:r w:rsidRPr="007D5D10">
        <w:rPr>
          <w:rStyle w:val="blk"/>
          <w:sz w:val="20"/>
          <w:szCs w:val="20"/>
        </w:rPr>
        <w:t xml:space="preserve">необходимости погашения им задолженности по уплате цены </w:t>
      </w:r>
      <w:r w:rsidR="00731BEF" w:rsidRPr="007D5D10">
        <w:rPr>
          <w:rStyle w:val="blk"/>
          <w:sz w:val="20"/>
          <w:szCs w:val="20"/>
        </w:rPr>
        <w:t xml:space="preserve">настоящего </w:t>
      </w:r>
      <w:r w:rsidRPr="007D5D10">
        <w:rPr>
          <w:rStyle w:val="blk"/>
          <w:sz w:val="20"/>
          <w:szCs w:val="20"/>
        </w:rPr>
        <w:t>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w:t>
      </w:r>
      <w:r w:rsidR="00E05026" w:rsidRPr="007D5D10">
        <w:rPr>
          <w:rStyle w:val="blk"/>
          <w:sz w:val="20"/>
          <w:szCs w:val="20"/>
        </w:rPr>
        <w:t xml:space="preserve">  </w:t>
      </w:r>
      <w:r w:rsidRPr="007D5D10">
        <w:rPr>
          <w:rStyle w:val="blk"/>
          <w:sz w:val="20"/>
          <w:szCs w:val="20"/>
        </w:rPr>
        <w:t xml:space="preserve"> строительства </w:t>
      </w:r>
      <w:r w:rsidR="00E05026" w:rsidRPr="007D5D10">
        <w:rPr>
          <w:rStyle w:val="blk"/>
          <w:sz w:val="20"/>
          <w:szCs w:val="20"/>
        </w:rPr>
        <w:t xml:space="preserve">  </w:t>
      </w:r>
      <w:r w:rsidRPr="007D5D10">
        <w:rPr>
          <w:rStyle w:val="blk"/>
          <w:sz w:val="20"/>
          <w:szCs w:val="20"/>
        </w:rPr>
        <w:t>от</w:t>
      </w:r>
      <w:r w:rsidR="00E05026" w:rsidRPr="007D5D10">
        <w:rPr>
          <w:rStyle w:val="blk"/>
          <w:sz w:val="20"/>
          <w:szCs w:val="20"/>
        </w:rPr>
        <w:t xml:space="preserve">  </w:t>
      </w:r>
      <w:r w:rsidRPr="007D5D10">
        <w:rPr>
          <w:rStyle w:val="blk"/>
          <w:sz w:val="20"/>
          <w:szCs w:val="20"/>
        </w:rPr>
        <w:t xml:space="preserve"> его</w:t>
      </w:r>
      <w:r w:rsidR="00E05026" w:rsidRPr="007D5D10">
        <w:rPr>
          <w:rStyle w:val="blk"/>
          <w:sz w:val="20"/>
          <w:szCs w:val="20"/>
        </w:rPr>
        <w:t xml:space="preserve">  </w:t>
      </w:r>
      <w:r w:rsidRPr="007D5D10">
        <w:rPr>
          <w:rStyle w:val="blk"/>
          <w:sz w:val="20"/>
          <w:szCs w:val="20"/>
        </w:rPr>
        <w:t xml:space="preserve"> получения </w:t>
      </w:r>
      <w:r w:rsidR="00E05026" w:rsidRPr="007D5D10">
        <w:rPr>
          <w:rStyle w:val="blk"/>
          <w:sz w:val="20"/>
          <w:szCs w:val="20"/>
        </w:rPr>
        <w:t xml:space="preserve">  </w:t>
      </w:r>
      <w:r w:rsidRPr="007D5D10">
        <w:rPr>
          <w:rStyle w:val="blk"/>
          <w:sz w:val="20"/>
          <w:szCs w:val="20"/>
        </w:rPr>
        <w:t>или</w:t>
      </w:r>
      <w:r w:rsidR="00E05026" w:rsidRPr="007D5D10">
        <w:rPr>
          <w:rStyle w:val="blk"/>
          <w:sz w:val="20"/>
          <w:szCs w:val="20"/>
        </w:rPr>
        <w:t xml:space="preserve"> </w:t>
      </w:r>
      <w:r w:rsidRPr="007D5D10">
        <w:rPr>
          <w:rStyle w:val="blk"/>
          <w:sz w:val="20"/>
          <w:szCs w:val="20"/>
        </w:rPr>
        <w:t xml:space="preserve"> в </w:t>
      </w:r>
      <w:r w:rsidR="00E05026" w:rsidRPr="007D5D10">
        <w:rPr>
          <w:rStyle w:val="blk"/>
          <w:sz w:val="20"/>
          <w:szCs w:val="20"/>
        </w:rPr>
        <w:t xml:space="preserve"> </w:t>
      </w:r>
      <w:r w:rsidRPr="007D5D10">
        <w:rPr>
          <w:rStyle w:val="blk"/>
          <w:sz w:val="20"/>
          <w:szCs w:val="20"/>
        </w:rPr>
        <w:t>связи</w:t>
      </w:r>
      <w:r w:rsidR="00E05026" w:rsidRPr="007D5D10">
        <w:rPr>
          <w:rStyle w:val="blk"/>
          <w:sz w:val="20"/>
          <w:szCs w:val="20"/>
        </w:rPr>
        <w:t xml:space="preserve"> </w:t>
      </w:r>
      <w:r w:rsidRPr="007D5D10">
        <w:rPr>
          <w:rStyle w:val="blk"/>
          <w:sz w:val="20"/>
          <w:szCs w:val="20"/>
        </w:rPr>
        <w:t xml:space="preserve"> с</w:t>
      </w:r>
      <w:r w:rsidR="00E05026" w:rsidRPr="007D5D10">
        <w:rPr>
          <w:rStyle w:val="blk"/>
          <w:sz w:val="20"/>
          <w:szCs w:val="20"/>
        </w:rPr>
        <w:t xml:space="preserve"> </w:t>
      </w:r>
      <w:r w:rsidRPr="007D5D10">
        <w:rPr>
          <w:rStyle w:val="blk"/>
          <w:sz w:val="20"/>
          <w:szCs w:val="20"/>
        </w:rPr>
        <w:t xml:space="preserve">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w:t>
      </w:r>
      <w:r w:rsidR="00731BEF" w:rsidRPr="007D5D10">
        <w:rPr>
          <w:rStyle w:val="blk"/>
          <w:sz w:val="20"/>
          <w:szCs w:val="20"/>
        </w:rPr>
        <w:t xml:space="preserve">обязательств по настоящему </w:t>
      </w:r>
      <w:r w:rsidRPr="007D5D10">
        <w:rPr>
          <w:rStyle w:val="blk"/>
          <w:sz w:val="20"/>
          <w:szCs w:val="20"/>
        </w:rPr>
        <w:t>договор</w:t>
      </w:r>
      <w:r w:rsidR="00731BEF" w:rsidRPr="007D5D10">
        <w:rPr>
          <w:rStyle w:val="blk"/>
          <w:sz w:val="20"/>
          <w:szCs w:val="20"/>
        </w:rPr>
        <w:t>у.</w:t>
      </w:r>
      <w:r w:rsidRPr="007D5D10">
        <w:rPr>
          <w:rStyle w:val="blk"/>
          <w:sz w:val="20"/>
          <w:szCs w:val="20"/>
        </w:rPr>
        <w:t xml:space="preserve"> </w:t>
      </w:r>
    </w:p>
    <w:p w:rsidR="00C33110" w:rsidRPr="007D5D10" w:rsidRDefault="00731BEF" w:rsidP="00F72F47">
      <w:pPr>
        <w:ind w:firstLine="720"/>
        <w:jc w:val="both"/>
        <w:rPr>
          <w:rStyle w:val="blk"/>
          <w:sz w:val="20"/>
          <w:szCs w:val="20"/>
        </w:rPr>
      </w:pPr>
      <w:r w:rsidRPr="007D5D10">
        <w:rPr>
          <w:rStyle w:val="blk"/>
          <w:b/>
          <w:sz w:val="20"/>
          <w:szCs w:val="20"/>
        </w:rPr>
        <w:t>7.9.</w:t>
      </w:r>
      <w:r w:rsidRPr="007D5D10">
        <w:rPr>
          <w:rStyle w:val="blk"/>
          <w:sz w:val="20"/>
          <w:szCs w:val="20"/>
        </w:rPr>
        <w:t xml:space="preserve"> </w:t>
      </w:r>
      <w:r w:rsidR="00C552F5" w:rsidRPr="007D5D10">
        <w:rPr>
          <w:rStyle w:val="blk"/>
          <w:sz w:val="20"/>
          <w:szCs w:val="20"/>
        </w:rPr>
        <w:t xml:space="preserve">Застройщик в случае расторжения договора по основаниям, предусмотренным </w:t>
      </w:r>
      <w:r w:rsidR="00055E25" w:rsidRPr="007D5D10">
        <w:rPr>
          <w:rStyle w:val="r"/>
          <w:sz w:val="20"/>
          <w:szCs w:val="20"/>
        </w:rPr>
        <w:t xml:space="preserve">п. </w:t>
      </w:r>
      <w:r w:rsidR="008A71AB" w:rsidRPr="007D5D10">
        <w:rPr>
          <w:rStyle w:val="r"/>
          <w:sz w:val="20"/>
          <w:szCs w:val="20"/>
        </w:rPr>
        <w:t xml:space="preserve">7.4, </w:t>
      </w:r>
      <w:r w:rsidR="00055E25" w:rsidRPr="007D5D10">
        <w:rPr>
          <w:rStyle w:val="r"/>
          <w:sz w:val="20"/>
          <w:szCs w:val="20"/>
        </w:rPr>
        <w:t>7.6</w:t>
      </w:r>
      <w:r w:rsidR="00C552F5" w:rsidRPr="007D5D10">
        <w:rPr>
          <w:rStyle w:val="blk"/>
          <w:sz w:val="20"/>
          <w:szCs w:val="20"/>
        </w:rPr>
        <w:t xml:space="preserve"> настояще</w:t>
      </w:r>
      <w:r w:rsidR="00055E25" w:rsidRPr="007D5D10">
        <w:rPr>
          <w:rStyle w:val="blk"/>
          <w:sz w:val="20"/>
          <w:szCs w:val="20"/>
        </w:rPr>
        <w:t>го договора</w:t>
      </w:r>
      <w:r w:rsidR="00C552F5" w:rsidRPr="007D5D10">
        <w:rPr>
          <w:rStyle w:val="blk"/>
          <w:sz w:val="20"/>
          <w:szCs w:val="20"/>
        </w:rPr>
        <w:t xml:space="preserve">, в течение двадцати рабочих дней со дня расторжения договора или в случае расторжения договора по основаниям, предусмотренным </w:t>
      </w:r>
      <w:r w:rsidR="00055E25" w:rsidRPr="007D5D10">
        <w:rPr>
          <w:rStyle w:val="r"/>
          <w:sz w:val="20"/>
          <w:szCs w:val="20"/>
        </w:rPr>
        <w:t>п. 7.7 настоящего договора</w:t>
      </w:r>
      <w:r w:rsidR="00C552F5" w:rsidRPr="007D5D10">
        <w:rPr>
          <w:rStyle w:val="blk"/>
          <w:sz w:val="20"/>
          <w:szCs w:val="20"/>
        </w:rPr>
        <w:t xml:space="preserve">, в течение десяти рабочих дней со дня расторжения </w:t>
      </w:r>
      <w:r w:rsidR="00A431FE" w:rsidRPr="007D5D10">
        <w:rPr>
          <w:rStyle w:val="blk"/>
          <w:sz w:val="20"/>
          <w:szCs w:val="20"/>
        </w:rPr>
        <w:t xml:space="preserve">настоящего </w:t>
      </w:r>
      <w:r w:rsidR="00C552F5" w:rsidRPr="007D5D10">
        <w:rPr>
          <w:rStyle w:val="blk"/>
          <w:sz w:val="20"/>
          <w:szCs w:val="20"/>
        </w:rPr>
        <w:t>договора обязан возвратить участнику долевого строительства денежные средства, уплаченные им в</w:t>
      </w:r>
      <w:r w:rsidRPr="007D5D10">
        <w:rPr>
          <w:rStyle w:val="blk"/>
          <w:sz w:val="20"/>
          <w:szCs w:val="20"/>
        </w:rPr>
        <w:t xml:space="preserve"> </w:t>
      </w:r>
      <w:r w:rsidR="00C552F5" w:rsidRPr="007D5D10">
        <w:rPr>
          <w:rStyle w:val="blk"/>
          <w:sz w:val="20"/>
          <w:szCs w:val="20"/>
        </w:rPr>
        <w:t xml:space="preserve">счет цены </w:t>
      </w:r>
      <w:r w:rsidR="00A431FE" w:rsidRPr="007D5D10">
        <w:rPr>
          <w:rStyle w:val="blk"/>
          <w:sz w:val="20"/>
          <w:szCs w:val="20"/>
        </w:rPr>
        <w:t xml:space="preserve">по настоящему </w:t>
      </w:r>
      <w:r w:rsidR="00C552F5" w:rsidRPr="007D5D10">
        <w:rPr>
          <w:rStyle w:val="blk"/>
          <w:sz w:val="20"/>
          <w:szCs w:val="20"/>
        </w:rPr>
        <w:t>договор</w:t>
      </w:r>
      <w:r w:rsidR="00A431FE" w:rsidRPr="007D5D10">
        <w:rPr>
          <w:rStyle w:val="blk"/>
          <w:sz w:val="20"/>
          <w:szCs w:val="20"/>
        </w:rPr>
        <w:t>у</w:t>
      </w:r>
      <w:r w:rsidR="00C552F5" w:rsidRPr="007D5D10">
        <w:rPr>
          <w:rStyle w:val="blk"/>
          <w:sz w:val="20"/>
          <w:szCs w:val="20"/>
        </w:rPr>
        <w:t xml:space="preserve">, а также уплатить проценты на эту сумму за пользование указанными денежными средствами в размере одной трехсотой </w:t>
      </w:r>
      <w:r w:rsidR="00C552F5" w:rsidRPr="007D5D10">
        <w:rPr>
          <w:rStyle w:val="r"/>
          <w:sz w:val="20"/>
          <w:szCs w:val="20"/>
        </w:rPr>
        <w:t>ставки рефинансирования</w:t>
      </w:r>
      <w:r w:rsidR="00C552F5" w:rsidRPr="007D5D10">
        <w:rPr>
          <w:rStyle w:val="blk"/>
          <w:sz w:val="20"/>
          <w:szCs w:val="20"/>
        </w:rPr>
        <w:t xml:space="preserve"> Центрального банка Российской Федерации, </w:t>
      </w:r>
      <w:r w:rsidR="00D574D6" w:rsidRPr="007D5D10">
        <w:rPr>
          <w:rStyle w:val="blk"/>
          <w:sz w:val="20"/>
          <w:szCs w:val="20"/>
        </w:rPr>
        <w:t xml:space="preserve">за каждый день пользования указанными денежными средствами, </w:t>
      </w:r>
      <w:r w:rsidR="00C552F5" w:rsidRPr="007D5D10">
        <w:rPr>
          <w:rStyle w:val="blk"/>
          <w:sz w:val="20"/>
          <w:szCs w:val="20"/>
        </w:rPr>
        <w:t xml:space="preserve">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средств в счет цены </w:t>
      </w:r>
      <w:r w:rsidR="00A431FE" w:rsidRPr="007D5D10">
        <w:rPr>
          <w:rStyle w:val="blk"/>
          <w:sz w:val="20"/>
          <w:szCs w:val="20"/>
        </w:rPr>
        <w:t xml:space="preserve">настоящего </w:t>
      </w:r>
      <w:r w:rsidR="00C552F5" w:rsidRPr="007D5D10">
        <w:rPr>
          <w:rStyle w:val="blk"/>
          <w:sz w:val="20"/>
          <w:szCs w:val="20"/>
        </w:rPr>
        <w:t xml:space="preserve">договора до дня их возврата застройщиком участнику долевого строительства. Если участником долевого строительства является гражданин, указанные проценты уплачиваются </w:t>
      </w:r>
    </w:p>
    <w:p w:rsidR="00C552F5" w:rsidRPr="007D5D10" w:rsidRDefault="00C552F5" w:rsidP="00C33110">
      <w:pPr>
        <w:jc w:val="both"/>
        <w:rPr>
          <w:rStyle w:val="blk"/>
          <w:sz w:val="20"/>
          <w:szCs w:val="20"/>
        </w:rPr>
      </w:pPr>
      <w:r w:rsidRPr="007D5D10">
        <w:rPr>
          <w:rStyle w:val="blk"/>
          <w:sz w:val="20"/>
          <w:szCs w:val="20"/>
        </w:rPr>
        <w:t xml:space="preserve">застройщиком в двойном размере. Если в течение соответствующего установленного срока участник долевого строительства не обратился к застройщику за получением денежных средств, уплаченных участником долевого строительства в счет цены </w:t>
      </w:r>
      <w:r w:rsidR="00A431FE" w:rsidRPr="007D5D10">
        <w:rPr>
          <w:rStyle w:val="blk"/>
          <w:sz w:val="20"/>
          <w:szCs w:val="20"/>
        </w:rPr>
        <w:t xml:space="preserve">по настоящему </w:t>
      </w:r>
      <w:r w:rsidRPr="007D5D10">
        <w:rPr>
          <w:rStyle w:val="blk"/>
          <w:sz w:val="20"/>
          <w:szCs w:val="20"/>
        </w:rPr>
        <w:t>договор</w:t>
      </w:r>
      <w:r w:rsidR="00A431FE" w:rsidRPr="007D5D10">
        <w:rPr>
          <w:rStyle w:val="blk"/>
          <w:sz w:val="20"/>
          <w:szCs w:val="20"/>
        </w:rPr>
        <w:t>у</w:t>
      </w:r>
      <w:r w:rsidRPr="007D5D10">
        <w:rPr>
          <w:rStyle w:val="blk"/>
          <w:sz w:val="20"/>
          <w:szCs w:val="20"/>
        </w:rPr>
        <w:t>,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 по месту нахождения застройщика, о чем сообщается участнику долевого строительства.</w:t>
      </w:r>
    </w:p>
    <w:p w:rsidR="00B26869" w:rsidRPr="007D5D10" w:rsidRDefault="00731BEF" w:rsidP="00731BEF">
      <w:pPr>
        <w:ind w:firstLine="720"/>
        <w:jc w:val="both"/>
        <w:rPr>
          <w:sz w:val="20"/>
          <w:szCs w:val="20"/>
        </w:rPr>
      </w:pPr>
      <w:r w:rsidRPr="007D5D10">
        <w:rPr>
          <w:b/>
          <w:sz w:val="20"/>
          <w:szCs w:val="20"/>
        </w:rPr>
        <w:t>7.10.</w:t>
      </w:r>
      <w:r w:rsidRPr="007D5D10">
        <w:rPr>
          <w:sz w:val="20"/>
          <w:szCs w:val="20"/>
        </w:rPr>
        <w:t xml:space="preserve"> </w:t>
      </w:r>
      <w:r w:rsidR="00B26869" w:rsidRPr="007D5D10">
        <w:rPr>
          <w:sz w:val="20"/>
          <w:szCs w:val="20"/>
        </w:rPr>
        <w:t>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607EB9" w:rsidRPr="007D5D10" w:rsidRDefault="00A431FE" w:rsidP="00731BEF">
      <w:pPr>
        <w:pStyle w:val="a3"/>
        <w:spacing w:before="0" w:beforeAutospacing="0" w:after="0" w:afterAutospacing="0"/>
        <w:ind w:firstLine="720"/>
        <w:jc w:val="both"/>
        <w:rPr>
          <w:sz w:val="20"/>
          <w:szCs w:val="20"/>
          <w:shd w:val="clear" w:color="auto" w:fill="FFFFFF"/>
        </w:rPr>
      </w:pPr>
      <w:r w:rsidRPr="007D5D10">
        <w:rPr>
          <w:b/>
          <w:sz w:val="20"/>
          <w:szCs w:val="20"/>
          <w:shd w:val="clear" w:color="auto" w:fill="FFFFFF"/>
        </w:rPr>
        <w:t>7</w:t>
      </w:r>
      <w:r w:rsidR="00B64F32" w:rsidRPr="007D5D10">
        <w:rPr>
          <w:b/>
          <w:sz w:val="20"/>
          <w:szCs w:val="20"/>
          <w:shd w:val="clear" w:color="auto" w:fill="FFFFFF"/>
        </w:rPr>
        <w:t>.</w:t>
      </w:r>
      <w:r w:rsidR="00731BEF" w:rsidRPr="007D5D10">
        <w:rPr>
          <w:b/>
          <w:sz w:val="20"/>
          <w:szCs w:val="20"/>
          <w:shd w:val="clear" w:color="auto" w:fill="FFFFFF"/>
        </w:rPr>
        <w:t>11</w:t>
      </w:r>
      <w:r w:rsidR="00B64F32" w:rsidRPr="007D5D10">
        <w:rPr>
          <w:b/>
          <w:sz w:val="20"/>
          <w:szCs w:val="20"/>
          <w:shd w:val="clear" w:color="auto" w:fill="FFFFFF"/>
        </w:rPr>
        <w:t>.</w:t>
      </w:r>
      <w:r w:rsidR="00B64F32" w:rsidRPr="007D5D10">
        <w:rPr>
          <w:sz w:val="20"/>
          <w:szCs w:val="20"/>
          <w:shd w:val="clear" w:color="auto" w:fill="FFFFFF"/>
        </w:rPr>
        <w:t xml:space="preserve"> Обстоятельства, послужившие основаниями расторжения настоящего договора в одностороннем порядке, должны быть подтверждены документально.</w:t>
      </w:r>
    </w:p>
    <w:p w:rsidR="00B36DD1" w:rsidRPr="007D5D10" w:rsidRDefault="00B36DD1" w:rsidP="00731BEF">
      <w:pPr>
        <w:pStyle w:val="a3"/>
        <w:spacing w:before="0" w:beforeAutospacing="0" w:after="0" w:afterAutospacing="0"/>
        <w:ind w:firstLine="720"/>
        <w:jc w:val="both"/>
        <w:rPr>
          <w:sz w:val="20"/>
          <w:szCs w:val="20"/>
          <w:shd w:val="clear" w:color="auto" w:fill="FFFFFF"/>
        </w:rPr>
      </w:pPr>
    </w:p>
    <w:p w:rsidR="00C37587" w:rsidRPr="000137CF" w:rsidRDefault="00607EB9" w:rsidP="00BD0517">
      <w:pPr>
        <w:jc w:val="center"/>
        <w:rPr>
          <w:b/>
          <w:bCs/>
          <w:sz w:val="22"/>
          <w:szCs w:val="22"/>
        </w:rPr>
      </w:pPr>
      <w:r w:rsidRPr="000137CF">
        <w:rPr>
          <w:b/>
          <w:bCs/>
          <w:sz w:val="22"/>
          <w:szCs w:val="22"/>
        </w:rPr>
        <w:t>8</w:t>
      </w:r>
      <w:r w:rsidR="00C37587" w:rsidRPr="000137CF">
        <w:rPr>
          <w:b/>
          <w:bCs/>
          <w:sz w:val="22"/>
          <w:szCs w:val="22"/>
        </w:rPr>
        <w:t>. ФОРС-МАЖОР</w:t>
      </w:r>
    </w:p>
    <w:p w:rsidR="00F72F47" w:rsidRPr="007D5D10" w:rsidRDefault="00607EB9" w:rsidP="009729AC">
      <w:pPr>
        <w:ind w:firstLine="720"/>
        <w:jc w:val="both"/>
        <w:rPr>
          <w:sz w:val="20"/>
          <w:szCs w:val="20"/>
        </w:rPr>
      </w:pPr>
      <w:r w:rsidRPr="007D5D10">
        <w:rPr>
          <w:b/>
          <w:sz w:val="20"/>
          <w:szCs w:val="20"/>
        </w:rPr>
        <w:t>8</w:t>
      </w:r>
      <w:r w:rsidR="00C37587" w:rsidRPr="007D5D10">
        <w:rPr>
          <w:b/>
          <w:sz w:val="20"/>
          <w:szCs w:val="20"/>
        </w:rPr>
        <w:t>.1.</w:t>
      </w:r>
      <w:r w:rsidR="00532C1F" w:rsidRPr="007D5D10">
        <w:rPr>
          <w:b/>
          <w:sz w:val="20"/>
          <w:szCs w:val="20"/>
        </w:rPr>
        <w:t xml:space="preserve"> </w:t>
      </w:r>
      <w:r w:rsidR="00C37587" w:rsidRPr="007D5D10">
        <w:rPr>
          <w:sz w:val="20"/>
          <w:szCs w:val="20"/>
        </w:rPr>
        <w:t xml:space="preserve">Любая из Сторон освобождается от ответственности за неисполнение или ненадлежащее исполнение обязательств по настоящему </w:t>
      </w:r>
      <w:r w:rsidR="00705D13" w:rsidRPr="007D5D10">
        <w:rPr>
          <w:sz w:val="20"/>
          <w:szCs w:val="20"/>
        </w:rPr>
        <w:t>д</w:t>
      </w:r>
      <w:r w:rsidR="00C37587" w:rsidRPr="007D5D10">
        <w:rPr>
          <w:sz w:val="20"/>
          <w:szCs w:val="20"/>
        </w:rPr>
        <w:t xml:space="preserve">оговору, если докажет, что оно вызвано обстоятельствами непреодолимой силы (форс-мажор), факт наступления которых должен быть подтвержден сертификатом Торгово-промышленной палаты Российской Федерации, либо Торгово-промышленных палат, расположенных по месту нахождения Сторон настоящего </w:t>
      </w:r>
      <w:r w:rsidR="00705D13" w:rsidRPr="007D5D10">
        <w:rPr>
          <w:sz w:val="20"/>
          <w:szCs w:val="20"/>
        </w:rPr>
        <w:t>д</w:t>
      </w:r>
      <w:r w:rsidR="00C37587" w:rsidRPr="007D5D10">
        <w:rPr>
          <w:sz w:val="20"/>
          <w:szCs w:val="20"/>
        </w:rPr>
        <w:t xml:space="preserve">оговора. </w:t>
      </w:r>
    </w:p>
    <w:p w:rsidR="005906E2" w:rsidRPr="007D5D10" w:rsidRDefault="00C37587" w:rsidP="009729AC">
      <w:pPr>
        <w:ind w:firstLine="720"/>
        <w:jc w:val="both"/>
        <w:rPr>
          <w:sz w:val="20"/>
          <w:szCs w:val="20"/>
        </w:rPr>
      </w:pPr>
      <w:r w:rsidRPr="007D5D10">
        <w:rPr>
          <w:sz w:val="20"/>
          <w:szCs w:val="20"/>
        </w:rPr>
        <w:t xml:space="preserve">К таким обстоятельствам, в частности, относятся: наводнения, пожары, землетрясения, взрывы, эпидемии и иные явления природы, а также войны или военные действия, принятие органом государственной власти или управления решений, повлекших невозможность исполнения настоящего </w:t>
      </w:r>
      <w:r w:rsidR="00705D13" w:rsidRPr="007D5D10">
        <w:rPr>
          <w:sz w:val="20"/>
          <w:szCs w:val="20"/>
        </w:rPr>
        <w:t>д</w:t>
      </w:r>
      <w:r w:rsidRPr="007D5D10">
        <w:rPr>
          <w:sz w:val="20"/>
          <w:szCs w:val="20"/>
        </w:rPr>
        <w:t>оговора.</w:t>
      </w:r>
    </w:p>
    <w:p w:rsidR="00C37587" w:rsidRPr="007D5D10" w:rsidRDefault="00607EB9" w:rsidP="00BD1A89">
      <w:pPr>
        <w:ind w:firstLine="720"/>
        <w:jc w:val="both"/>
        <w:rPr>
          <w:sz w:val="20"/>
          <w:szCs w:val="20"/>
        </w:rPr>
      </w:pPr>
      <w:r w:rsidRPr="007D5D10">
        <w:rPr>
          <w:b/>
          <w:sz w:val="20"/>
          <w:szCs w:val="20"/>
        </w:rPr>
        <w:t>8</w:t>
      </w:r>
      <w:r w:rsidR="00C37587" w:rsidRPr="007D5D10">
        <w:rPr>
          <w:b/>
          <w:sz w:val="20"/>
          <w:szCs w:val="20"/>
        </w:rPr>
        <w:t>.2.</w:t>
      </w:r>
      <w:r w:rsidR="00532C1F" w:rsidRPr="007D5D10">
        <w:rPr>
          <w:b/>
          <w:sz w:val="20"/>
          <w:szCs w:val="20"/>
        </w:rPr>
        <w:t xml:space="preserve"> </w:t>
      </w:r>
      <w:r w:rsidR="00C37587" w:rsidRPr="007D5D10">
        <w:rPr>
          <w:sz w:val="20"/>
          <w:szCs w:val="20"/>
        </w:rPr>
        <w:t>Сторона, для которой создалась невозможность надлежащего исполнения обязательств вследствие наступления обстоятельств форс-мажора, о предполагаемом сроке действия и прекращении таких обстоятельств обязана</w:t>
      </w:r>
      <w:r w:rsidR="00705D13" w:rsidRPr="007D5D10">
        <w:rPr>
          <w:sz w:val="20"/>
          <w:szCs w:val="20"/>
        </w:rPr>
        <w:t xml:space="preserve"> </w:t>
      </w:r>
      <w:r w:rsidR="00C37587" w:rsidRPr="007D5D10">
        <w:rPr>
          <w:sz w:val="20"/>
          <w:szCs w:val="20"/>
        </w:rPr>
        <w:t xml:space="preserve">немедленно извещать другую </w:t>
      </w:r>
      <w:r w:rsidR="00705D13" w:rsidRPr="007D5D10">
        <w:rPr>
          <w:sz w:val="20"/>
          <w:szCs w:val="20"/>
        </w:rPr>
        <w:t>с</w:t>
      </w:r>
      <w:r w:rsidR="00C37587" w:rsidRPr="007D5D10">
        <w:rPr>
          <w:sz w:val="20"/>
          <w:szCs w:val="20"/>
        </w:rPr>
        <w:t>торону и несёт риск убытков, ставших следствием не извещения или несвоевременности такого извещения.</w:t>
      </w:r>
    </w:p>
    <w:p w:rsidR="0036502A" w:rsidRPr="007D5D10" w:rsidRDefault="00607EB9" w:rsidP="00705D13">
      <w:pPr>
        <w:ind w:firstLine="720"/>
        <w:jc w:val="both"/>
        <w:rPr>
          <w:sz w:val="20"/>
          <w:szCs w:val="20"/>
        </w:rPr>
      </w:pPr>
      <w:r w:rsidRPr="007D5D10">
        <w:rPr>
          <w:b/>
          <w:sz w:val="20"/>
          <w:szCs w:val="20"/>
        </w:rPr>
        <w:t>8</w:t>
      </w:r>
      <w:r w:rsidR="00C37587" w:rsidRPr="007D5D10">
        <w:rPr>
          <w:b/>
          <w:sz w:val="20"/>
          <w:szCs w:val="20"/>
        </w:rPr>
        <w:t>.3.</w:t>
      </w:r>
      <w:r w:rsidR="00532C1F" w:rsidRPr="007D5D10">
        <w:rPr>
          <w:sz w:val="20"/>
          <w:szCs w:val="20"/>
        </w:rPr>
        <w:t xml:space="preserve"> </w:t>
      </w:r>
      <w:r w:rsidR="00C37587" w:rsidRPr="007D5D10">
        <w:rPr>
          <w:sz w:val="20"/>
          <w:szCs w:val="20"/>
        </w:rPr>
        <w:t xml:space="preserve">Если невозможность надлежащего исполнения обязательств будет существовать свыше одного месяца, </w:t>
      </w:r>
      <w:r w:rsidR="00705D13" w:rsidRPr="007D5D10">
        <w:rPr>
          <w:sz w:val="20"/>
          <w:szCs w:val="20"/>
        </w:rPr>
        <w:t>с</w:t>
      </w:r>
      <w:r w:rsidR="00C37587" w:rsidRPr="007D5D10">
        <w:rPr>
          <w:sz w:val="20"/>
          <w:szCs w:val="20"/>
        </w:rPr>
        <w:t xml:space="preserve">тороны проводят переговоры по вопросу продления либо прекращения действия настоящего </w:t>
      </w:r>
      <w:r w:rsidR="00705D13" w:rsidRPr="007D5D10">
        <w:rPr>
          <w:sz w:val="20"/>
          <w:szCs w:val="20"/>
        </w:rPr>
        <w:t>д</w:t>
      </w:r>
      <w:r w:rsidR="00C37587" w:rsidRPr="007D5D10">
        <w:rPr>
          <w:sz w:val="20"/>
          <w:szCs w:val="20"/>
        </w:rPr>
        <w:t xml:space="preserve">оговора. </w:t>
      </w:r>
    </w:p>
    <w:p w:rsidR="005412AB" w:rsidRPr="00450482" w:rsidRDefault="005412AB" w:rsidP="00705D13">
      <w:pPr>
        <w:ind w:firstLine="720"/>
        <w:jc w:val="both"/>
        <w:rPr>
          <w:sz w:val="10"/>
          <w:szCs w:val="10"/>
        </w:rPr>
      </w:pPr>
    </w:p>
    <w:p w:rsidR="00B64F32" w:rsidRPr="00705D13" w:rsidRDefault="00607EB9" w:rsidP="00BD0517">
      <w:pPr>
        <w:jc w:val="center"/>
        <w:rPr>
          <w:b/>
          <w:bCs/>
          <w:color w:val="000000"/>
          <w:sz w:val="22"/>
          <w:szCs w:val="22"/>
          <w:shd w:val="clear" w:color="auto" w:fill="FFFFFF"/>
        </w:rPr>
      </w:pPr>
      <w:r w:rsidRPr="00705D13">
        <w:rPr>
          <w:b/>
          <w:bCs/>
          <w:color w:val="000000"/>
          <w:sz w:val="22"/>
          <w:szCs w:val="22"/>
          <w:shd w:val="clear" w:color="auto" w:fill="FFFFFF"/>
        </w:rPr>
        <w:t>9</w:t>
      </w:r>
      <w:r w:rsidR="00B64F32" w:rsidRPr="00705D13">
        <w:rPr>
          <w:b/>
          <w:bCs/>
          <w:color w:val="000000"/>
          <w:sz w:val="22"/>
          <w:szCs w:val="22"/>
          <w:shd w:val="clear" w:color="auto" w:fill="FFFFFF"/>
        </w:rPr>
        <w:t>. ПРОЧИЕ УСЛОВИЯ</w:t>
      </w:r>
    </w:p>
    <w:p w:rsidR="00DA5AF1" w:rsidRDefault="00607EB9" w:rsidP="00D300BF">
      <w:pPr>
        <w:pStyle w:val="a3"/>
        <w:spacing w:before="0" w:beforeAutospacing="0" w:after="0" w:afterAutospacing="0"/>
        <w:ind w:firstLine="720"/>
        <w:jc w:val="both"/>
        <w:rPr>
          <w:color w:val="000000"/>
          <w:sz w:val="20"/>
          <w:szCs w:val="20"/>
          <w:shd w:val="clear" w:color="auto" w:fill="FFFFFF"/>
        </w:rPr>
      </w:pPr>
      <w:r w:rsidRPr="007D5D10">
        <w:rPr>
          <w:b/>
          <w:color w:val="000000"/>
          <w:sz w:val="20"/>
          <w:szCs w:val="20"/>
          <w:shd w:val="clear" w:color="auto" w:fill="FFFFFF"/>
        </w:rPr>
        <w:t>9</w:t>
      </w:r>
      <w:r w:rsidR="00B64F32" w:rsidRPr="007D5D10">
        <w:rPr>
          <w:b/>
          <w:color w:val="000000"/>
          <w:sz w:val="20"/>
          <w:szCs w:val="20"/>
          <w:shd w:val="clear" w:color="auto" w:fill="FFFFFF"/>
        </w:rPr>
        <w:t>.1.</w:t>
      </w:r>
      <w:r w:rsidR="00B64F32" w:rsidRPr="007D5D10">
        <w:rPr>
          <w:color w:val="000000"/>
          <w:sz w:val="20"/>
          <w:szCs w:val="20"/>
          <w:shd w:val="clear" w:color="auto" w:fill="FFFFFF"/>
        </w:rPr>
        <w:t xml:space="preserve"> Все споры, разногласия или требования, возникающие из настоящего договора или в связи с ним, будут решаться</w:t>
      </w:r>
      <w:r w:rsidR="000060AE" w:rsidRPr="007D5D10">
        <w:rPr>
          <w:color w:val="000000"/>
          <w:sz w:val="20"/>
          <w:szCs w:val="20"/>
          <w:shd w:val="clear" w:color="auto" w:fill="FFFFFF"/>
        </w:rPr>
        <w:t xml:space="preserve"> </w:t>
      </w:r>
      <w:r w:rsidR="00B64F32" w:rsidRPr="007D5D10">
        <w:rPr>
          <w:color w:val="000000"/>
          <w:sz w:val="20"/>
          <w:szCs w:val="20"/>
          <w:shd w:val="clear" w:color="auto" w:fill="FFFFFF"/>
        </w:rPr>
        <w:t>сторонами путем переговоров. Если</w:t>
      </w:r>
      <w:r w:rsidR="000060AE" w:rsidRPr="007D5D10">
        <w:rPr>
          <w:color w:val="000000"/>
          <w:sz w:val="20"/>
          <w:szCs w:val="20"/>
          <w:shd w:val="clear" w:color="auto" w:fill="FFFFFF"/>
        </w:rPr>
        <w:t xml:space="preserve"> </w:t>
      </w:r>
      <w:r w:rsidR="00B64F32" w:rsidRPr="007D5D10">
        <w:rPr>
          <w:color w:val="000000"/>
          <w:sz w:val="20"/>
          <w:szCs w:val="20"/>
          <w:shd w:val="clear" w:color="auto" w:fill="FFFFFF"/>
        </w:rPr>
        <w:t>стороны не могут прийти к соглашению в течение месяца с</w:t>
      </w:r>
      <w:r w:rsidR="006A4A30" w:rsidRPr="007D5D10">
        <w:rPr>
          <w:color w:val="000000"/>
          <w:sz w:val="20"/>
          <w:szCs w:val="20"/>
          <w:shd w:val="clear" w:color="auto" w:fill="FFFFFF"/>
        </w:rPr>
        <w:t xml:space="preserve"> </w:t>
      </w:r>
    </w:p>
    <w:p w:rsidR="00DA5AF1" w:rsidRDefault="00DA5AF1" w:rsidP="00D300BF">
      <w:pPr>
        <w:pStyle w:val="a3"/>
        <w:spacing w:before="0" w:beforeAutospacing="0" w:after="0" w:afterAutospacing="0"/>
        <w:ind w:firstLine="720"/>
        <w:jc w:val="both"/>
        <w:rPr>
          <w:color w:val="000000"/>
          <w:sz w:val="20"/>
          <w:szCs w:val="20"/>
          <w:shd w:val="clear" w:color="auto" w:fill="FFFFFF"/>
        </w:rPr>
      </w:pPr>
    </w:p>
    <w:p w:rsidR="00607EB9" w:rsidRPr="007D5D10" w:rsidRDefault="00B64F32" w:rsidP="00DA5AF1">
      <w:pPr>
        <w:pStyle w:val="a3"/>
        <w:spacing w:before="0" w:beforeAutospacing="0" w:after="0" w:afterAutospacing="0"/>
        <w:jc w:val="both"/>
        <w:rPr>
          <w:color w:val="000000"/>
          <w:sz w:val="20"/>
          <w:szCs w:val="20"/>
          <w:shd w:val="clear" w:color="auto" w:fill="FFFFFF"/>
        </w:rPr>
      </w:pPr>
      <w:r w:rsidRPr="007D5D10">
        <w:rPr>
          <w:color w:val="000000"/>
          <w:sz w:val="20"/>
          <w:szCs w:val="20"/>
          <w:shd w:val="clear" w:color="auto" w:fill="FFFFFF"/>
        </w:rPr>
        <w:t>момента возникновения спора, каждая сторона имеет право передать спор на рассмотрение в суд в соответств</w:t>
      </w:r>
      <w:r w:rsidR="00607EB9" w:rsidRPr="007D5D10">
        <w:rPr>
          <w:color w:val="000000"/>
          <w:sz w:val="20"/>
          <w:szCs w:val="20"/>
          <w:shd w:val="clear" w:color="auto" w:fill="FFFFFF"/>
        </w:rPr>
        <w:t>ии с законодательством РФ.</w:t>
      </w:r>
    </w:p>
    <w:p w:rsidR="00607EB9" w:rsidRPr="007D5D10" w:rsidRDefault="00607EB9" w:rsidP="00C33110">
      <w:pPr>
        <w:pStyle w:val="a3"/>
        <w:spacing w:before="0" w:beforeAutospacing="0" w:after="0" w:afterAutospacing="0"/>
        <w:ind w:firstLine="720"/>
        <w:jc w:val="both"/>
        <w:rPr>
          <w:color w:val="000000"/>
          <w:sz w:val="20"/>
          <w:szCs w:val="20"/>
          <w:shd w:val="clear" w:color="auto" w:fill="FFFFFF"/>
        </w:rPr>
      </w:pPr>
      <w:r w:rsidRPr="007D5D10">
        <w:rPr>
          <w:b/>
          <w:color w:val="000000"/>
          <w:sz w:val="20"/>
          <w:szCs w:val="20"/>
          <w:shd w:val="clear" w:color="auto" w:fill="FFFFFF"/>
        </w:rPr>
        <w:t>9</w:t>
      </w:r>
      <w:r w:rsidR="00B64F32" w:rsidRPr="007D5D10">
        <w:rPr>
          <w:b/>
          <w:color w:val="000000"/>
          <w:sz w:val="20"/>
          <w:szCs w:val="20"/>
          <w:shd w:val="clear" w:color="auto" w:fill="FFFFFF"/>
        </w:rPr>
        <w:t>.2.</w:t>
      </w:r>
      <w:r w:rsidR="00B64F32" w:rsidRPr="007D5D10">
        <w:rPr>
          <w:color w:val="000000"/>
          <w:sz w:val="20"/>
          <w:szCs w:val="20"/>
          <w:shd w:val="clear" w:color="auto" w:fill="FFFFFF"/>
        </w:rPr>
        <w:t xml:space="preserve"> Если сторона в связи с исполнением своего обязательства по настоящему договору получила от другой стороны</w:t>
      </w:r>
      <w:r w:rsidR="00EC2AD1" w:rsidRPr="007D5D10">
        <w:rPr>
          <w:color w:val="000000"/>
          <w:sz w:val="20"/>
          <w:szCs w:val="20"/>
          <w:shd w:val="clear" w:color="auto" w:fill="FFFFFF"/>
        </w:rPr>
        <w:t xml:space="preserve"> </w:t>
      </w:r>
      <w:r w:rsidR="00B64F32" w:rsidRPr="007D5D10">
        <w:rPr>
          <w:color w:val="000000"/>
          <w:sz w:val="20"/>
          <w:szCs w:val="20"/>
          <w:shd w:val="clear" w:color="auto" w:fill="FFFFFF"/>
        </w:rPr>
        <w:t>информацию</w:t>
      </w:r>
      <w:r w:rsidR="009C5020" w:rsidRPr="007D5D10">
        <w:rPr>
          <w:color w:val="000000"/>
          <w:sz w:val="20"/>
          <w:szCs w:val="20"/>
          <w:shd w:val="clear" w:color="auto" w:fill="FFFFFF"/>
        </w:rPr>
        <w:t xml:space="preserve"> </w:t>
      </w:r>
      <w:r w:rsidR="00B64F32" w:rsidRPr="007D5D10">
        <w:rPr>
          <w:color w:val="000000"/>
          <w:sz w:val="20"/>
          <w:szCs w:val="20"/>
          <w:shd w:val="clear" w:color="auto" w:fill="FFFFFF"/>
        </w:rPr>
        <w:t>о новых</w:t>
      </w:r>
      <w:r w:rsidR="00EC2AD1" w:rsidRPr="007D5D10">
        <w:rPr>
          <w:color w:val="000000"/>
          <w:sz w:val="20"/>
          <w:szCs w:val="20"/>
          <w:shd w:val="clear" w:color="auto" w:fill="FFFFFF"/>
        </w:rPr>
        <w:t xml:space="preserve"> </w:t>
      </w:r>
      <w:r w:rsidR="00B64F32" w:rsidRPr="007D5D10">
        <w:rPr>
          <w:color w:val="000000"/>
          <w:sz w:val="20"/>
          <w:szCs w:val="20"/>
          <w:shd w:val="clear" w:color="auto" w:fill="FFFFFF"/>
        </w:rPr>
        <w:t>решениях</w:t>
      </w:r>
      <w:r w:rsidR="009C5020" w:rsidRPr="007D5D10">
        <w:rPr>
          <w:color w:val="000000"/>
          <w:sz w:val="20"/>
          <w:szCs w:val="20"/>
          <w:shd w:val="clear" w:color="auto" w:fill="FFFFFF"/>
        </w:rPr>
        <w:t xml:space="preserve"> </w:t>
      </w:r>
      <w:r w:rsidR="00B64F32" w:rsidRPr="007D5D10">
        <w:rPr>
          <w:color w:val="000000"/>
          <w:sz w:val="20"/>
          <w:szCs w:val="20"/>
          <w:shd w:val="clear" w:color="auto" w:fill="FFFFFF"/>
        </w:rPr>
        <w:t>или технических знаниях, в том числе не защищаемых законом, а также сведения, которые могут рассматриваться как коммерческая тайна согласно статье 139 Гражданского кодекса РФ, сторона, получившая такую информацию, не вправе сообщать ее третьим лицам без согласия другой сторон</w:t>
      </w:r>
      <w:r w:rsidRPr="007D5D10">
        <w:rPr>
          <w:color w:val="000000"/>
          <w:sz w:val="20"/>
          <w:szCs w:val="20"/>
          <w:shd w:val="clear" w:color="auto" w:fill="FFFFFF"/>
        </w:rPr>
        <w:t>ы.</w:t>
      </w:r>
    </w:p>
    <w:p w:rsidR="00607EB9" w:rsidRPr="007D5D10" w:rsidRDefault="00607EB9" w:rsidP="00795D82">
      <w:pPr>
        <w:pStyle w:val="a3"/>
        <w:spacing w:before="0" w:beforeAutospacing="0" w:after="0" w:afterAutospacing="0"/>
        <w:ind w:firstLine="720"/>
        <w:jc w:val="both"/>
        <w:rPr>
          <w:color w:val="000000"/>
          <w:sz w:val="20"/>
          <w:szCs w:val="20"/>
          <w:shd w:val="clear" w:color="auto" w:fill="FFFFFF"/>
        </w:rPr>
      </w:pPr>
      <w:r w:rsidRPr="007D5D10">
        <w:rPr>
          <w:b/>
          <w:color w:val="000000"/>
          <w:sz w:val="20"/>
          <w:szCs w:val="20"/>
          <w:shd w:val="clear" w:color="auto" w:fill="FFFFFF"/>
        </w:rPr>
        <w:t>9</w:t>
      </w:r>
      <w:r w:rsidR="00B64F32" w:rsidRPr="007D5D10">
        <w:rPr>
          <w:b/>
          <w:color w:val="000000"/>
          <w:sz w:val="20"/>
          <w:szCs w:val="20"/>
          <w:shd w:val="clear" w:color="auto" w:fill="FFFFFF"/>
        </w:rPr>
        <w:t>.3.</w:t>
      </w:r>
      <w:r w:rsidR="00B64F32" w:rsidRPr="007D5D10">
        <w:rPr>
          <w:color w:val="000000"/>
          <w:sz w:val="20"/>
          <w:szCs w:val="20"/>
          <w:shd w:val="clear" w:color="auto" w:fill="FFFFFF"/>
        </w:rPr>
        <w:t xml:space="preserve"> Все изменения и дополнения к настоящему договору признаются действительными, если они совершены в письменной форме и подписаны уполномоченны</w:t>
      </w:r>
      <w:r w:rsidRPr="007D5D10">
        <w:rPr>
          <w:color w:val="000000"/>
          <w:sz w:val="20"/>
          <w:szCs w:val="20"/>
          <w:shd w:val="clear" w:color="auto" w:fill="FFFFFF"/>
        </w:rPr>
        <w:t>ми представителями сторон.</w:t>
      </w:r>
    </w:p>
    <w:p w:rsidR="00607EB9" w:rsidRPr="007D5D10" w:rsidRDefault="00607EB9" w:rsidP="00795D82">
      <w:pPr>
        <w:pStyle w:val="a3"/>
        <w:spacing w:before="0" w:beforeAutospacing="0" w:after="0" w:afterAutospacing="0"/>
        <w:ind w:firstLine="720"/>
        <w:jc w:val="both"/>
        <w:rPr>
          <w:color w:val="000000"/>
          <w:sz w:val="20"/>
          <w:szCs w:val="20"/>
          <w:shd w:val="clear" w:color="auto" w:fill="FFFFFF"/>
        </w:rPr>
      </w:pPr>
      <w:r w:rsidRPr="007D5D10">
        <w:rPr>
          <w:b/>
          <w:color w:val="000000"/>
          <w:sz w:val="20"/>
          <w:szCs w:val="20"/>
          <w:shd w:val="clear" w:color="auto" w:fill="FFFFFF"/>
        </w:rPr>
        <w:t>9</w:t>
      </w:r>
      <w:r w:rsidR="00B64F32" w:rsidRPr="007D5D10">
        <w:rPr>
          <w:b/>
          <w:color w:val="000000"/>
          <w:sz w:val="20"/>
          <w:szCs w:val="20"/>
          <w:shd w:val="clear" w:color="auto" w:fill="FFFFFF"/>
        </w:rPr>
        <w:t>.4.</w:t>
      </w:r>
      <w:r w:rsidR="00B64F32" w:rsidRPr="007D5D10">
        <w:rPr>
          <w:color w:val="000000"/>
          <w:sz w:val="20"/>
          <w:szCs w:val="20"/>
          <w:shd w:val="clear" w:color="auto" w:fill="FFFFFF"/>
        </w:rPr>
        <w:t xml:space="preserve"> Недействительность какого-либо условия настоящего договора не влечет за собой недействительность прочих его условий.</w:t>
      </w:r>
    </w:p>
    <w:p w:rsidR="00511E05" w:rsidRPr="007D5D10" w:rsidRDefault="001043BE" w:rsidP="00795D82">
      <w:pPr>
        <w:pStyle w:val="a3"/>
        <w:spacing w:before="0" w:beforeAutospacing="0" w:after="0" w:afterAutospacing="0"/>
        <w:ind w:firstLine="720"/>
        <w:jc w:val="both"/>
        <w:rPr>
          <w:color w:val="000000"/>
          <w:sz w:val="20"/>
          <w:szCs w:val="20"/>
          <w:shd w:val="clear" w:color="auto" w:fill="FFFFFF"/>
        </w:rPr>
      </w:pPr>
      <w:r w:rsidRPr="007D5D10">
        <w:rPr>
          <w:b/>
          <w:color w:val="000000"/>
          <w:sz w:val="20"/>
          <w:szCs w:val="20"/>
          <w:shd w:val="clear" w:color="auto" w:fill="FFFFFF"/>
        </w:rPr>
        <w:t>9</w:t>
      </w:r>
      <w:r w:rsidR="00B64F32" w:rsidRPr="007D5D10">
        <w:rPr>
          <w:b/>
          <w:color w:val="000000"/>
          <w:sz w:val="20"/>
          <w:szCs w:val="20"/>
          <w:shd w:val="clear" w:color="auto" w:fill="FFFFFF"/>
        </w:rPr>
        <w:t>.5.</w:t>
      </w:r>
      <w:r w:rsidR="00B64F32" w:rsidRPr="007D5D10">
        <w:rPr>
          <w:color w:val="000000"/>
          <w:sz w:val="20"/>
          <w:szCs w:val="20"/>
          <w:shd w:val="clear" w:color="auto" w:fill="FFFFFF"/>
        </w:rPr>
        <w:t xml:space="preserve"> Извещением (уведомлением), произведенным надлежащим образом, признается извещение (уведомление) в письменном виде, врученное другой стороне под роспись (нарочно), либо направленное по почте заказным письмом с уведомлением по адресу, указанному в ст. 11 настоящего договора. В случае неполучения </w:t>
      </w:r>
    </w:p>
    <w:p w:rsidR="00607EB9" w:rsidRPr="007D5D10" w:rsidRDefault="00B64F32" w:rsidP="00511E05">
      <w:pPr>
        <w:pStyle w:val="a3"/>
        <w:spacing w:before="0" w:beforeAutospacing="0" w:after="0" w:afterAutospacing="0"/>
        <w:jc w:val="both"/>
        <w:rPr>
          <w:color w:val="000000"/>
          <w:sz w:val="20"/>
          <w:szCs w:val="20"/>
          <w:shd w:val="clear" w:color="auto" w:fill="FFFFFF"/>
        </w:rPr>
      </w:pPr>
      <w:r w:rsidRPr="007D5D10">
        <w:rPr>
          <w:color w:val="000000"/>
          <w:sz w:val="20"/>
          <w:szCs w:val="20"/>
          <w:shd w:val="clear" w:color="auto" w:fill="FFFFFF"/>
        </w:rPr>
        <w:t>уведомления о вручении заказного письма адресату в течение 14 календарных дней, извещение считается произведенным надлежащим образом.</w:t>
      </w:r>
    </w:p>
    <w:p w:rsidR="00607EB9" w:rsidRPr="007D5D10" w:rsidRDefault="00607EB9" w:rsidP="00795D82">
      <w:pPr>
        <w:pStyle w:val="a3"/>
        <w:spacing w:before="0" w:beforeAutospacing="0" w:after="0" w:afterAutospacing="0"/>
        <w:ind w:firstLine="720"/>
        <w:jc w:val="both"/>
        <w:rPr>
          <w:sz w:val="20"/>
          <w:szCs w:val="20"/>
          <w:shd w:val="clear" w:color="auto" w:fill="FFFFFF"/>
        </w:rPr>
      </w:pPr>
      <w:r w:rsidRPr="007D5D10">
        <w:rPr>
          <w:b/>
          <w:color w:val="000000"/>
          <w:sz w:val="20"/>
          <w:szCs w:val="20"/>
          <w:shd w:val="clear" w:color="auto" w:fill="FFFFFF"/>
        </w:rPr>
        <w:t>9</w:t>
      </w:r>
      <w:r w:rsidR="00B64F32" w:rsidRPr="007D5D10">
        <w:rPr>
          <w:b/>
          <w:color w:val="000000"/>
          <w:sz w:val="20"/>
          <w:szCs w:val="20"/>
          <w:shd w:val="clear" w:color="auto" w:fill="FFFFFF"/>
        </w:rPr>
        <w:t>.6.</w:t>
      </w:r>
      <w:r w:rsidR="00B64F32" w:rsidRPr="007D5D10">
        <w:rPr>
          <w:color w:val="000000"/>
          <w:sz w:val="20"/>
          <w:szCs w:val="20"/>
          <w:shd w:val="clear" w:color="auto" w:fill="FFFFFF"/>
        </w:rPr>
        <w:t xml:space="preserve"> С момента подписания настоящего договора все предшествующие переговоры, соглашения и переписка сторон, противоречащие условиям настоящего договора, </w:t>
      </w:r>
      <w:r w:rsidR="00B64F32" w:rsidRPr="007D5D10">
        <w:rPr>
          <w:sz w:val="20"/>
          <w:szCs w:val="20"/>
          <w:shd w:val="clear" w:color="auto" w:fill="FFFFFF"/>
        </w:rPr>
        <w:t xml:space="preserve">утрачивают силу и не могут использоваться сторонами в качестве доказательства в случае спора и для толкования текста </w:t>
      </w:r>
      <w:r w:rsidR="00705D13" w:rsidRPr="007D5D10">
        <w:rPr>
          <w:sz w:val="20"/>
          <w:szCs w:val="20"/>
          <w:shd w:val="clear" w:color="auto" w:fill="FFFFFF"/>
        </w:rPr>
        <w:t>настоящего д</w:t>
      </w:r>
      <w:r w:rsidR="00B64F32" w:rsidRPr="007D5D10">
        <w:rPr>
          <w:sz w:val="20"/>
          <w:szCs w:val="20"/>
          <w:shd w:val="clear" w:color="auto" w:fill="FFFFFF"/>
        </w:rPr>
        <w:t>оговора.</w:t>
      </w:r>
    </w:p>
    <w:p w:rsidR="005F1DE3" w:rsidRDefault="005F1DE3" w:rsidP="00C37587">
      <w:pPr>
        <w:ind w:firstLine="540"/>
        <w:jc w:val="center"/>
        <w:rPr>
          <w:b/>
          <w:bCs/>
          <w:color w:val="000000"/>
          <w:sz w:val="10"/>
          <w:szCs w:val="10"/>
          <w:shd w:val="clear" w:color="auto" w:fill="FFFFFF"/>
        </w:rPr>
      </w:pPr>
    </w:p>
    <w:p w:rsidR="00B35623" w:rsidRPr="00705D13" w:rsidRDefault="00B64F32" w:rsidP="00BD0517">
      <w:pPr>
        <w:jc w:val="center"/>
        <w:rPr>
          <w:b/>
          <w:bCs/>
          <w:sz w:val="22"/>
          <w:szCs w:val="22"/>
        </w:rPr>
      </w:pPr>
      <w:r w:rsidRPr="00705D13">
        <w:rPr>
          <w:b/>
          <w:bCs/>
          <w:color w:val="000000"/>
          <w:sz w:val="22"/>
          <w:szCs w:val="22"/>
          <w:shd w:val="clear" w:color="auto" w:fill="FFFFFF"/>
        </w:rPr>
        <w:t xml:space="preserve">10. </w:t>
      </w:r>
      <w:r w:rsidR="00C37587" w:rsidRPr="00705D13">
        <w:rPr>
          <w:b/>
          <w:bCs/>
          <w:sz w:val="22"/>
          <w:szCs w:val="22"/>
        </w:rPr>
        <w:t>ЗАКЛЮЧИТЕЛЬНЫЕ ПОЛОЖЕНИЯ</w:t>
      </w:r>
    </w:p>
    <w:p w:rsidR="00C37587" w:rsidRPr="007D5D10" w:rsidRDefault="009729AC" w:rsidP="005F1DE3">
      <w:pPr>
        <w:ind w:firstLine="720"/>
        <w:jc w:val="both"/>
        <w:rPr>
          <w:sz w:val="20"/>
          <w:szCs w:val="20"/>
        </w:rPr>
      </w:pPr>
      <w:r w:rsidRPr="007D5D10">
        <w:rPr>
          <w:b/>
          <w:bCs/>
          <w:sz w:val="20"/>
          <w:szCs w:val="20"/>
        </w:rPr>
        <w:t>10</w:t>
      </w:r>
      <w:r w:rsidR="00C37587" w:rsidRPr="007D5D10">
        <w:rPr>
          <w:b/>
          <w:bCs/>
          <w:sz w:val="20"/>
          <w:szCs w:val="20"/>
        </w:rPr>
        <w:t>.1.</w:t>
      </w:r>
      <w:r w:rsidRPr="007D5D10">
        <w:rPr>
          <w:sz w:val="20"/>
          <w:szCs w:val="20"/>
        </w:rPr>
        <w:t xml:space="preserve"> </w:t>
      </w:r>
      <w:r w:rsidR="00C37587" w:rsidRPr="007D5D10">
        <w:rPr>
          <w:sz w:val="20"/>
          <w:szCs w:val="20"/>
        </w:rPr>
        <w:t>Настоящий договор вступает в силу с момента его государственной регистрации в Управлении Федеральной</w:t>
      </w:r>
      <w:r w:rsidR="007365BA" w:rsidRPr="007D5D10">
        <w:rPr>
          <w:sz w:val="20"/>
          <w:szCs w:val="20"/>
        </w:rPr>
        <w:t xml:space="preserve"> </w:t>
      </w:r>
      <w:r w:rsidR="00C37587" w:rsidRPr="007D5D10">
        <w:rPr>
          <w:sz w:val="20"/>
          <w:szCs w:val="20"/>
        </w:rPr>
        <w:t>службы государственной регистрации,</w:t>
      </w:r>
      <w:r w:rsidR="007365BA" w:rsidRPr="007D5D10">
        <w:rPr>
          <w:sz w:val="20"/>
          <w:szCs w:val="20"/>
        </w:rPr>
        <w:t xml:space="preserve"> </w:t>
      </w:r>
      <w:r w:rsidR="00C37587" w:rsidRPr="007D5D10">
        <w:rPr>
          <w:sz w:val="20"/>
          <w:szCs w:val="20"/>
        </w:rPr>
        <w:t>кадастра и</w:t>
      </w:r>
      <w:r w:rsidR="00ED3675" w:rsidRPr="007D5D10">
        <w:rPr>
          <w:sz w:val="20"/>
          <w:szCs w:val="20"/>
        </w:rPr>
        <w:t xml:space="preserve"> </w:t>
      </w:r>
      <w:r w:rsidR="00C37587" w:rsidRPr="007D5D10">
        <w:rPr>
          <w:sz w:val="20"/>
          <w:szCs w:val="20"/>
        </w:rPr>
        <w:t>картографии по</w:t>
      </w:r>
      <w:r w:rsidR="00ED3675" w:rsidRPr="007D5D10">
        <w:rPr>
          <w:sz w:val="20"/>
          <w:szCs w:val="20"/>
        </w:rPr>
        <w:t xml:space="preserve"> </w:t>
      </w:r>
      <w:r w:rsidR="00C37587" w:rsidRPr="007D5D10">
        <w:rPr>
          <w:sz w:val="20"/>
          <w:szCs w:val="20"/>
        </w:rPr>
        <w:t xml:space="preserve">Оренбургской области и действует до </w:t>
      </w:r>
      <w:r w:rsidR="007428B8" w:rsidRPr="007D5D10">
        <w:rPr>
          <w:sz w:val="20"/>
          <w:szCs w:val="20"/>
        </w:rPr>
        <w:t>17</w:t>
      </w:r>
      <w:r w:rsidR="00C37587" w:rsidRPr="007D5D10">
        <w:rPr>
          <w:sz w:val="20"/>
          <w:szCs w:val="20"/>
        </w:rPr>
        <w:t xml:space="preserve"> </w:t>
      </w:r>
      <w:r w:rsidR="007428B8" w:rsidRPr="007D5D10">
        <w:rPr>
          <w:sz w:val="20"/>
          <w:szCs w:val="20"/>
        </w:rPr>
        <w:t>марта</w:t>
      </w:r>
      <w:r w:rsidR="00C37587" w:rsidRPr="007D5D10">
        <w:rPr>
          <w:sz w:val="20"/>
          <w:szCs w:val="20"/>
        </w:rPr>
        <w:t xml:space="preserve"> 201</w:t>
      </w:r>
      <w:r w:rsidR="007428B8" w:rsidRPr="007D5D10">
        <w:rPr>
          <w:sz w:val="20"/>
          <w:szCs w:val="20"/>
        </w:rPr>
        <w:t xml:space="preserve">7 </w:t>
      </w:r>
      <w:r w:rsidR="00C37587" w:rsidRPr="007D5D10">
        <w:rPr>
          <w:sz w:val="20"/>
          <w:szCs w:val="20"/>
        </w:rPr>
        <w:t>года, но в любом случае до полного исполнения Сторонами обязательств друг перед другом, за исключени</w:t>
      </w:r>
      <w:r w:rsidR="00294BF7" w:rsidRPr="007D5D10">
        <w:rPr>
          <w:sz w:val="20"/>
          <w:szCs w:val="20"/>
        </w:rPr>
        <w:t>е</w:t>
      </w:r>
      <w:r w:rsidR="00C37587" w:rsidRPr="007D5D10">
        <w:rPr>
          <w:sz w:val="20"/>
          <w:szCs w:val="20"/>
        </w:rPr>
        <w:t>м случаев по которым предусмотрено расторжение настоящего договора.</w:t>
      </w:r>
    </w:p>
    <w:p w:rsidR="00B35623" w:rsidRPr="007D5D10" w:rsidRDefault="009729AC" w:rsidP="009729AC">
      <w:pPr>
        <w:ind w:firstLine="720"/>
        <w:jc w:val="both"/>
        <w:rPr>
          <w:b/>
          <w:sz w:val="20"/>
          <w:szCs w:val="20"/>
        </w:rPr>
      </w:pPr>
      <w:r w:rsidRPr="007D5D10">
        <w:rPr>
          <w:b/>
          <w:bCs/>
          <w:sz w:val="20"/>
          <w:szCs w:val="20"/>
        </w:rPr>
        <w:t>10</w:t>
      </w:r>
      <w:r w:rsidR="00C37587" w:rsidRPr="007D5D10">
        <w:rPr>
          <w:b/>
          <w:bCs/>
          <w:sz w:val="20"/>
          <w:szCs w:val="20"/>
        </w:rPr>
        <w:t>.2.</w:t>
      </w:r>
      <w:r w:rsidRPr="007D5D10">
        <w:rPr>
          <w:b/>
          <w:bCs/>
          <w:sz w:val="20"/>
          <w:szCs w:val="20"/>
        </w:rPr>
        <w:t xml:space="preserve"> </w:t>
      </w:r>
      <w:r w:rsidR="002906BC" w:rsidRPr="007D5D10">
        <w:rPr>
          <w:sz w:val="20"/>
          <w:szCs w:val="20"/>
          <w:shd w:val="clear" w:color="auto" w:fill="FFFFFF"/>
        </w:rPr>
        <w:t xml:space="preserve">Настоящий договор составлен на </w:t>
      </w:r>
      <w:r w:rsidR="00F72F47" w:rsidRPr="007D5D10">
        <w:rPr>
          <w:sz w:val="20"/>
          <w:szCs w:val="20"/>
          <w:shd w:val="clear" w:color="auto" w:fill="FFFFFF"/>
        </w:rPr>
        <w:t>7</w:t>
      </w:r>
      <w:r w:rsidR="002906BC" w:rsidRPr="007D5D10">
        <w:rPr>
          <w:sz w:val="20"/>
          <w:szCs w:val="20"/>
          <w:shd w:val="clear" w:color="auto" w:fill="FFFFFF"/>
        </w:rPr>
        <w:t xml:space="preserve"> (</w:t>
      </w:r>
      <w:r w:rsidR="00F72F47" w:rsidRPr="007D5D10">
        <w:rPr>
          <w:sz w:val="20"/>
          <w:szCs w:val="20"/>
          <w:shd w:val="clear" w:color="auto" w:fill="FFFFFF"/>
        </w:rPr>
        <w:t>семи</w:t>
      </w:r>
      <w:r w:rsidR="002906BC" w:rsidRPr="007D5D10">
        <w:rPr>
          <w:sz w:val="20"/>
          <w:szCs w:val="20"/>
          <w:shd w:val="clear" w:color="auto" w:fill="FFFFFF"/>
        </w:rPr>
        <w:t xml:space="preserve">) </w:t>
      </w:r>
      <w:r w:rsidR="007D2049" w:rsidRPr="007D5D10">
        <w:rPr>
          <w:sz w:val="20"/>
          <w:szCs w:val="20"/>
          <w:shd w:val="clear" w:color="auto" w:fill="FFFFFF"/>
        </w:rPr>
        <w:t>страницах</w:t>
      </w:r>
      <w:r w:rsidR="002906BC" w:rsidRPr="007D5D10">
        <w:rPr>
          <w:sz w:val="20"/>
          <w:szCs w:val="20"/>
          <w:shd w:val="clear" w:color="auto" w:fill="FFFFFF"/>
        </w:rPr>
        <w:t xml:space="preserve"> в </w:t>
      </w:r>
      <w:r w:rsidR="000060AE" w:rsidRPr="007D5D10">
        <w:rPr>
          <w:sz w:val="20"/>
          <w:szCs w:val="20"/>
          <w:shd w:val="clear" w:color="auto" w:fill="FFFFFF"/>
        </w:rPr>
        <w:t>т</w:t>
      </w:r>
      <w:r w:rsidR="00A41251" w:rsidRPr="007D5D10">
        <w:rPr>
          <w:sz w:val="20"/>
          <w:szCs w:val="20"/>
          <w:shd w:val="clear" w:color="auto" w:fill="FFFFFF"/>
        </w:rPr>
        <w:t>рёх</w:t>
      </w:r>
      <w:r w:rsidR="002906BC" w:rsidRPr="007D5D10">
        <w:rPr>
          <w:sz w:val="20"/>
          <w:szCs w:val="20"/>
          <w:shd w:val="clear" w:color="auto" w:fill="FFFFFF"/>
        </w:rPr>
        <w:t xml:space="preserve"> подлинных идентичных экземплярах на русском</w:t>
      </w:r>
      <w:r w:rsidR="00AA58D9" w:rsidRPr="007D5D10">
        <w:rPr>
          <w:sz w:val="20"/>
          <w:szCs w:val="20"/>
          <w:shd w:val="clear" w:color="auto" w:fill="FFFFFF"/>
        </w:rPr>
        <w:t xml:space="preserve"> </w:t>
      </w:r>
      <w:r w:rsidR="002906BC" w:rsidRPr="007D5D10">
        <w:rPr>
          <w:sz w:val="20"/>
          <w:szCs w:val="20"/>
          <w:shd w:val="clear" w:color="auto" w:fill="FFFFFF"/>
        </w:rPr>
        <w:t>языке;</w:t>
      </w:r>
      <w:r w:rsidR="000A7341" w:rsidRPr="007D5D10">
        <w:rPr>
          <w:sz w:val="20"/>
          <w:szCs w:val="20"/>
          <w:shd w:val="clear" w:color="auto" w:fill="FFFFFF"/>
        </w:rPr>
        <w:t xml:space="preserve"> </w:t>
      </w:r>
      <w:r w:rsidR="002906BC" w:rsidRPr="007D5D10">
        <w:rPr>
          <w:sz w:val="20"/>
          <w:szCs w:val="20"/>
          <w:shd w:val="clear" w:color="auto" w:fill="FFFFFF"/>
        </w:rPr>
        <w:t>один</w:t>
      </w:r>
      <w:r w:rsidR="00D823C6" w:rsidRPr="007D5D10">
        <w:rPr>
          <w:sz w:val="20"/>
          <w:szCs w:val="20"/>
          <w:shd w:val="clear" w:color="auto" w:fill="FFFFFF"/>
        </w:rPr>
        <w:t xml:space="preserve"> </w:t>
      </w:r>
      <w:r w:rsidR="002906BC" w:rsidRPr="007D5D10">
        <w:rPr>
          <w:sz w:val="20"/>
          <w:szCs w:val="20"/>
          <w:shd w:val="clear" w:color="auto" w:fill="FFFFFF"/>
        </w:rPr>
        <w:t>передаётся</w:t>
      </w:r>
      <w:r w:rsidR="00AA58D9" w:rsidRPr="007D5D10">
        <w:rPr>
          <w:sz w:val="20"/>
          <w:szCs w:val="20"/>
          <w:shd w:val="clear" w:color="auto" w:fill="FFFFFF"/>
        </w:rPr>
        <w:t xml:space="preserve"> </w:t>
      </w:r>
      <w:r w:rsidR="006D5B0C" w:rsidRPr="007D5D10">
        <w:rPr>
          <w:sz w:val="20"/>
          <w:szCs w:val="20"/>
          <w:shd w:val="clear" w:color="auto" w:fill="FFFFFF"/>
        </w:rPr>
        <w:t>Участнику</w:t>
      </w:r>
      <w:r w:rsidR="000A7341" w:rsidRPr="007D5D10">
        <w:rPr>
          <w:sz w:val="20"/>
          <w:szCs w:val="20"/>
          <w:shd w:val="clear" w:color="auto" w:fill="FFFFFF"/>
        </w:rPr>
        <w:t xml:space="preserve"> </w:t>
      </w:r>
      <w:r w:rsidR="006D5B0C" w:rsidRPr="007D5D10">
        <w:rPr>
          <w:sz w:val="20"/>
          <w:szCs w:val="20"/>
          <w:shd w:val="clear" w:color="auto" w:fill="FFFFFF"/>
        </w:rPr>
        <w:t>долевого строительства</w:t>
      </w:r>
      <w:r w:rsidR="002906BC" w:rsidRPr="007D5D10">
        <w:rPr>
          <w:sz w:val="20"/>
          <w:szCs w:val="20"/>
          <w:shd w:val="clear" w:color="auto" w:fill="FFFFFF"/>
        </w:rPr>
        <w:t xml:space="preserve">, </w:t>
      </w:r>
      <w:r w:rsidR="00A41251" w:rsidRPr="007D5D10">
        <w:rPr>
          <w:sz w:val="20"/>
          <w:szCs w:val="20"/>
          <w:shd w:val="clear" w:color="auto" w:fill="FFFFFF"/>
        </w:rPr>
        <w:t xml:space="preserve">один </w:t>
      </w:r>
      <w:r w:rsidR="006D5B0C" w:rsidRPr="007D5D10">
        <w:rPr>
          <w:sz w:val="20"/>
          <w:szCs w:val="20"/>
          <w:shd w:val="clear" w:color="auto" w:fill="FFFFFF"/>
        </w:rPr>
        <w:t>–</w:t>
      </w:r>
      <w:r w:rsidR="002906BC" w:rsidRPr="007D5D10">
        <w:rPr>
          <w:sz w:val="20"/>
          <w:szCs w:val="20"/>
          <w:shd w:val="clear" w:color="auto" w:fill="FFFFFF"/>
        </w:rPr>
        <w:t xml:space="preserve"> Застройщик</w:t>
      </w:r>
      <w:r w:rsidR="006D5B0C" w:rsidRPr="007D5D10">
        <w:rPr>
          <w:sz w:val="20"/>
          <w:szCs w:val="20"/>
          <w:shd w:val="clear" w:color="auto" w:fill="FFFFFF"/>
        </w:rPr>
        <w:t>у,</w:t>
      </w:r>
      <w:r w:rsidR="002906BC" w:rsidRPr="007D5D10">
        <w:rPr>
          <w:sz w:val="20"/>
          <w:szCs w:val="20"/>
          <w:shd w:val="clear" w:color="auto" w:fill="FFFFFF"/>
        </w:rPr>
        <w:t xml:space="preserve"> один экземпляр для Управления Федеральной службы государственной регистрации, кадастра и картографии по Оренбургской области. Все экземпляры имеют равную юридическую силу</w:t>
      </w:r>
      <w:r w:rsidR="00C37587" w:rsidRPr="007D5D10">
        <w:rPr>
          <w:sz w:val="20"/>
          <w:szCs w:val="20"/>
        </w:rPr>
        <w:t>.</w:t>
      </w:r>
    </w:p>
    <w:p w:rsidR="00C37587" w:rsidRPr="007D5D10" w:rsidRDefault="009729AC" w:rsidP="009729AC">
      <w:pPr>
        <w:ind w:firstLine="720"/>
        <w:jc w:val="both"/>
        <w:rPr>
          <w:sz w:val="20"/>
          <w:szCs w:val="20"/>
        </w:rPr>
      </w:pPr>
      <w:r w:rsidRPr="007D5D10">
        <w:rPr>
          <w:b/>
          <w:sz w:val="20"/>
          <w:szCs w:val="20"/>
        </w:rPr>
        <w:t>10</w:t>
      </w:r>
      <w:r w:rsidR="00C37587" w:rsidRPr="007D5D10">
        <w:rPr>
          <w:b/>
          <w:sz w:val="20"/>
          <w:szCs w:val="20"/>
        </w:rPr>
        <w:t>.3.</w:t>
      </w:r>
      <w:r w:rsidR="00C37587" w:rsidRPr="007D5D10">
        <w:rPr>
          <w:sz w:val="20"/>
          <w:szCs w:val="20"/>
        </w:rPr>
        <w:t xml:space="preserve"> Все изменения и дополнения к настоящему договору признаются действительными, если они совершены в письменной форме, подписаны Сторонами и зарегистрированы должным образом в Управлении Федеральной службы государственной регистрации, кадастра и картографии по Оренбургской области.</w:t>
      </w:r>
    </w:p>
    <w:p w:rsidR="00C37587" w:rsidRPr="007D5D10" w:rsidRDefault="00C37587" w:rsidP="009729AC">
      <w:pPr>
        <w:ind w:firstLine="720"/>
        <w:jc w:val="both"/>
        <w:rPr>
          <w:sz w:val="20"/>
          <w:szCs w:val="20"/>
        </w:rPr>
      </w:pPr>
      <w:r w:rsidRPr="007D5D10">
        <w:rPr>
          <w:sz w:val="20"/>
          <w:szCs w:val="20"/>
        </w:rPr>
        <w:t>Приложения к настоящему договору:</w:t>
      </w:r>
    </w:p>
    <w:p w:rsidR="00C37587" w:rsidRPr="007D5D10" w:rsidRDefault="00C37587" w:rsidP="009729AC">
      <w:pPr>
        <w:ind w:firstLine="720"/>
        <w:jc w:val="both"/>
        <w:rPr>
          <w:sz w:val="20"/>
          <w:szCs w:val="20"/>
        </w:rPr>
      </w:pPr>
      <w:r w:rsidRPr="007D5D10">
        <w:rPr>
          <w:sz w:val="20"/>
          <w:szCs w:val="20"/>
        </w:rPr>
        <w:t xml:space="preserve">Поэтажный план. </w:t>
      </w:r>
    </w:p>
    <w:p w:rsidR="009729AC" w:rsidRPr="0000231D" w:rsidRDefault="009729AC" w:rsidP="00C37587">
      <w:pPr>
        <w:ind w:firstLine="540"/>
        <w:jc w:val="both"/>
        <w:rPr>
          <w:sz w:val="10"/>
          <w:szCs w:val="10"/>
        </w:rPr>
      </w:pPr>
    </w:p>
    <w:p w:rsidR="00B64F32" w:rsidRDefault="00B64F32" w:rsidP="00BD0517">
      <w:pPr>
        <w:jc w:val="center"/>
        <w:rPr>
          <w:b/>
          <w:bCs/>
          <w:color w:val="000000"/>
          <w:sz w:val="22"/>
          <w:szCs w:val="22"/>
          <w:shd w:val="clear" w:color="auto" w:fill="FFFFFF"/>
        </w:rPr>
      </w:pPr>
      <w:r w:rsidRPr="006D5B0C">
        <w:rPr>
          <w:b/>
          <w:bCs/>
          <w:color w:val="000000"/>
          <w:sz w:val="22"/>
          <w:szCs w:val="22"/>
          <w:shd w:val="clear" w:color="auto" w:fill="FFFFFF"/>
        </w:rPr>
        <w:t>11. РЕКВИЗИТЫ И ПОДПИСИ СТОРОН</w:t>
      </w:r>
    </w:p>
    <w:p w:rsidR="00825802" w:rsidRPr="00825802" w:rsidRDefault="00825802" w:rsidP="00BD0517">
      <w:pPr>
        <w:jc w:val="center"/>
        <w:rPr>
          <w:b/>
          <w:bCs/>
          <w:color w:val="000000"/>
          <w:sz w:val="10"/>
          <w:szCs w:val="10"/>
          <w:shd w:val="clear" w:color="auto" w:fill="FFFFFF"/>
        </w:rPr>
      </w:pPr>
    </w:p>
    <w:tbl>
      <w:tblPr>
        <w:tblW w:w="10251" w:type="dxa"/>
        <w:tblLook w:val="04A0" w:firstRow="1" w:lastRow="0" w:firstColumn="1" w:lastColumn="0" w:noHBand="0" w:noVBand="1"/>
      </w:tblPr>
      <w:tblGrid>
        <w:gridCol w:w="3546"/>
        <w:gridCol w:w="1529"/>
        <w:gridCol w:w="143"/>
        <w:gridCol w:w="1667"/>
        <w:gridCol w:w="3085"/>
        <w:gridCol w:w="136"/>
        <w:gridCol w:w="111"/>
        <w:gridCol w:w="111"/>
      </w:tblGrid>
      <w:tr w:rsidR="00990845" w:rsidRPr="00FE48A1" w:rsidTr="00990845">
        <w:tc>
          <w:tcPr>
            <w:tcW w:w="10022" w:type="dxa"/>
            <w:gridSpan w:val="6"/>
          </w:tcPr>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961"/>
            </w:tblGrid>
            <w:tr w:rsidR="00990845" w:rsidRPr="00AB1ED5" w:rsidTr="001865E1">
              <w:tc>
                <w:tcPr>
                  <w:tcW w:w="4928" w:type="dxa"/>
                  <w:tcBorders>
                    <w:top w:val="nil"/>
                    <w:left w:val="nil"/>
                    <w:bottom w:val="nil"/>
                    <w:right w:val="nil"/>
                  </w:tcBorders>
                </w:tcPr>
                <w:p w:rsidR="00990845" w:rsidRPr="00AB1ED5" w:rsidRDefault="00990845" w:rsidP="001865E1">
                  <w:pPr>
                    <w:rPr>
                      <w:b/>
                      <w:bCs/>
                      <w:color w:val="000000"/>
                      <w:sz w:val="22"/>
                      <w:szCs w:val="22"/>
                      <w:shd w:val="clear" w:color="auto" w:fill="FFFFFF"/>
                    </w:rPr>
                  </w:pPr>
                  <w:r w:rsidRPr="00AB1ED5">
                    <w:rPr>
                      <w:b/>
                      <w:bCs/>
                      <w:color w:val="000000"/>
                      <w:sz w:val="22"/>
                      <w:szCs w:val="22"/>
                      <w:shd w:val="clear" w:color="auto" w:fill="FFFFFF"/>
                    </w:rPr>
                    <w:t>Застройщик:</w:t>
                  </w:r>
                </w:p>
              </w:tc>
              <w:tc>
                <w:tcPr>
                  <w:tcW w:w="4961" w:type="dxa"/>
                  <w:tcBorders>
                    <w:top w:val="nil"/>
                    <w:left w:val="nil"/>
                    <w:bottom w:val="nil"/>
                    <w:right w:val="nil"/>
                  </w:tcBorders>
                </w:tcPr>
                <w:p w:rsidR="00990845" w:rsidRPr="00F5798F" w:rsidRDefault="00990845" w:rsidP="001865E1">
                  <w:pPr>
                    <w:pStyle w:val="a3"/>
                    <w:shd w:val="clear" w:color="auto" w:fill="FFFFFF"/>
                    <w:rPr>
                      <w:b/>
                      <w:color w:val="000000"/>
                      <w:sz w:val="22"/>
                      <w:szCs w:val="22"/>
                    </w:rPr>
                  </w:pPr>
                  <w:r w:rsidRPr="00F5798F">
                    <w:rPr>
                      <w:b/>
                      <w:color w:val="000000"/>
                      <w:sz w:val="22"/>
                      <w:szCs w:val="22"/>
                    </w:rPr>
                    <w:t>Участник долевого строительства:</w:t>
                  </w:r>
                </w:p>
              </w:tc>
            </w:tr>
            <w:tr w:rsidR="00DA5AF1" w:rsidRPr="009F4F4B" w:rsidTr="001865E1">
              <w:tc>
                <w:tcPr>
                  <w:tcW w:w="4928" w:type="dxa"/>
                  <w:tcBorders>
                    <w:top w:val="nil"/>
                    <w:left w:val="nil"/>
                    <w:bottom w:val="nil"/>
                    <w:right w:val="nil"/>
                  </w:tcBorders>
                </w:tcPr>
                <w:p w:rsidR="00DA5AF1" w:rsidRPr="00FE48A1" w:rsidRDefault="00DA5AF1" w:rsidP="001F040E">
                  <w:pPr>
                    <w:rPr>
                      <w:bCs/>
                      <w:color w:val="000000"/>
                      <w:sz w:val="20"/>
                      <w:szCs w:val="20"/>
                      <w:shd w:val="clear" w:color="auto" w:fill="FFFFFF"/>
                    </w:rPr>
                  </w:pPr>
                  <w:r w:rsidRPr="00FE48A1">
                    <w:rPr>
                      <w:bCs/>
                      <w:color w:val="000000"/>
                      <w:sz w:val="20"/>
                      <w:szCs w:val="20"/>
                      <w:shd w:val="clear" w:color="auto" w:fill="FFFFFF"/>
                    </w:rPr>
                    <w:t>О</w:t>
                  </w:r>
                  <w:r>
                    <w:rPr>
                      <w:bCs/>
                      <w:color w:val="000000"/>
                      <w:sz w:val="20"/>
                      <w:szCs w:val="20"/>
                      <w:shd w:val="clear" w:color="auto" w:fill="FFFFFF"/>
                    </w:rPr>
                    <w:t>ОО «СТРОЙСИТИ-56»</w:t>
                  </w:r>
                </w:p>
                <w:p w:rsidR="00DA5AF1" w:rsidRDefault="00DA5AF1" w:rsidP="001F040E">
                  <w:pPr>
                    <w:pStyle w:val="a3"/>
                    <w:spacing w:before="0" w:beforeAutospacing="0" w:after="0" w:afterAutospacing="0"/>
                    <w:rPr>
                      <w:color w:val="000000"/>
                      <w:sz w:val="20"/>
                      <w:szCs w:val="20"/>
                    </w:rPr>
                  </w:pPr>
                  <w:r w:rsidRPr="00FE48A1">
                    <w:rPr>
                      <w:bCs/>
                      <w:color w:val="000000"/>
                      <w:sz w:val="20"/>
                      <w:szCs w:val="20"/>
                      <w:shd w:val="clear" w:color="auto" w:fill="FFFFFF"/>
                    </w:rPr>
                    <w:t xml:space="preserve">Юридический адрес: </w:t>
                  </w:r>
                  <w:r w:rsidRPr="00FE48A1">
                    <w:rPr>
                      <w:color w:val="000000"/>
                      <w:sz w:val="20"/>
                      <w:szCs w:val="20"/>
                    </w:rPr>
                    <w:t xml:space="preserve">460006, Оренбургская обл., </w:t>
                  </w:r>
                </w:p>
                <w:p w:rsidR="00DA5AF1" w:rsidRPr="00FE48A1" w:rsidRDefault="00DA5AF1" w:rsidP="001F040E">
                  <w:pPr>
                    <w:pStyle w:val="a3"/>
                    <w:spacing w:before="0" w:beforeAutospacing="0" w:after="0" w:afterAutospacing="0"/>
                    <w:rPr>
                      <w:color w:val="000000"/>
                      <w:sz w:val="20"/>
                      <w:szCs w:val="20"/>
                    </w:rPr>
                  </w:pPr>
                  <w:r w:rsidRPr="00FE48A1">
                    <w:rPr>
                      <w:color w:val="000000"/>
                      <w:sz w:val="20"/>
                      <w:szCs w:val="20"/>
                    </w:rPr>
                    <w:t>г. Оренбург,</w:t>
                  </w:r>
                  <w:r>
                    <w:rPr>
                      <w:color w:val="000000"/>
                      <w:sz w:val="20"/>
                      <w:szCs w:val="20"/>
                    </w:rPr>
                    <w:t xml:space="preserve"> </w:t>
                  </w:r>
                  <w:r w:rsidRPr="00FE48A1">
                    <w:rPr>
                      <w:color w:val="000000"/>
                      <w:sz w:val="20"/>
                      <w:szCs w:val="20"/>
                    </w:rPr>
                    <w:t>ул. Элеваторная, д. 2</w:t>
                  </w:r>
                </w:p>
                <w:p w:rsidR="00DA5AF1" w:rsidRPr="00FE48A1" w:rsidRDefault="00DA5AF1" w:rsidP="001F040E">
                  <w:pPr>
                    <w:pStyle w:val="a3"/>
                    <w:spacing w:before="0" w:beforeAutospacing="0" w:after="0" w:afterAutospacing="0"/>
                    <w:rPr>
                      <w:color w:val="000000"/>
                      <w:sz w:val="20"/>
                      <w:szCs w:val="20"/>
                    </w:rPr>
                  </w:pPr>
                  <w:r w:rsidRPr="00FE48A1">
                    <w:rPr>
                      <w:color w:val="000000"/>
                      <w:sz w:val="20"/>
                      <w:szCs w:val="20"/>
                    </w:rPr>
                    <w:t xml:space="preserve">Почтовый адрес: 460056, </w:t>
                  </w:r>
                </w:p>
                <w:p w:rsidR="00DA5AF1" w:rsidRPr="00FE48A1" w:rsidRDefault="00DA5AF1" w:rsidP="001F040E">
                  <w:pPr>
                    <w:pStyle w:val="a3"/>
                    <w:spacing w:before="0" w:beforeAutospacing="0" w:after="0" w:afterAutospacing="0"/>
                    <w:rPr>
                      <w:color w:val="000000"/>
                      <w:sz w:val="20"/>
                      <w:szCs w:val="20"/>
                    </w:rPr>
                  </w:pPr>
                  <w:r w:rsidRPr="00FE48A1">
                    <w:rPr>
                      <w:color w:val="000000"/>
                      <w:sz w:val="20"/>
                      <w:szCs w:val="20"/>
                    </w:rPr>
                    <w:t>г. Оренбург, ул. Тихая, д</w:t>
                  </w:r>
                  <w:r>
                    <w:rPr>
                      <w:color w:val="000000"/>
                      <w:sz w:val="20"/>
                      <w:szCs w:val="20"/>
                    </w:rPr>
                    <w:t>.</w:t>
                  </w:r>
                  <w:r w:rsidRPr="00FE48A1">
                    <w:rPr>
                      <w:color w:val="000000"/>
                      <w:sz w:val="20"/>
                      <w:szCs w:val="20"/>
                    </w:rPr>
                    <w:t xml:space="preserve"> 4</w:t>
                  </w:r>
                </w:p>
                <w:p w:rsidR="00DA5AF1" w:rsidRPr="00FE48A1" w:rsidRDefault="00DA5AF1" w:rsidP="001F040E">
                  <w:pPr>
                    <w:pStyle w:val="a3"/>
                    <w:spacing w:before="0" w:beforeAutospacing="0" w:after="0" w:afterAutospacing="0"/>
                    <w:rPr>
                      <w:color w:val="000000"/>
                      <w:sz w:val="20"/>
                      <w:szCs w:val="20"/>
                    </w:rPr>
                  </w:pPr>
                  <w:r w:rsidRPr="00FE48A1">
                    <w:rPr>
                      <w:color w:val="000000"/>
                      <w:sz w:val="20"/>
                      <w:szCs w:val="20"/>
                    </w:rPr>
                    <w:t>Банковские реквизиты:</w:t>
                  </w:r>
                </w:p>
                <w:p w:rsidR="00DA5AF1" w:rsidRPr="00FE48A1" w:rsidRDefault="00DA5AF1" w:rsidP="001F040E">
                  <w:pPr>
                    <w:jc w:val="both"/>
                    <w:rPr>
                      <w:sz w:val="20"/>
                      <w:szCs w:val="20"/>
                    </w:rPr>
                  </w:pPr>
                  <w:r w:rsidRPr="00FE48A1">
                    <w:rPr>
                      <w:sz w:val="20"/>
                      <w:szCs w:val="20"/>
                    </w:rPr>
                    <w:t>ИНН 5611066798</w:t>
                  </w:r>
                  <w:r>
                    <w:rPr>
                      <w:sz w:val="20"/>
                      <w:szCs w:val="20"/>
                    </w:rPr>
                    <w:t xml:space="preserve"> </w:t>
                  </w:r>
                  <w:r w:rsidRPr="00FE48A1">
                    <w:rPr>
                      <w:sz w:val="20"/>
                      <w:szCs w:val="20"/>
                    </w:rPr>
                    <w:t>КПП 561101001</w:t>
                  </w:r>
                </w:p>
                <w:p w:rsidR="00DA5AF1" w:rsidRPr="00D139B3" w:rsidRDefault="00DA5AF1" w:rsidP="001F040E">
                  <w:pPr>
                    <w:pStyle w:val="a3"/>
                    <w:spacing w:before="0" w:beforeAutospacing="0" w:after="0" w:afterAutospacing="0"/>
                    <w:rPr>
                      <w:sz w:val="20"/>
                      <w:szCs w:val="20"/>
                    </w:rPr>
                  </w:pPr>
                  <w:r w:rsidRPr="00FE48A1">
                    <w:rPr>
                      <w:sz w:val="20"/>
                      <w:szCs w:val="20"/>
                    </w:rPr>
                    <w:t>Р</w:t>
                  </w:r>
                  <w:r>
                    <w:rPr>
                      <w:sz w:val="20"/>
                      <w:szCs w:val="20"/>
                    </w:rPr>
                    <w:t>/</w:t>
                  </w:r>
                  <w:r w:rsidRPr="00FE48A1">
                    <w:rPr>
                      <w:sz w:val="20"/>
                      <w:szCs w:val="20"/>
                    </w:rPr>
                    <w:t>сч</w:t>
                  </w:r>
                  <w:r>
                    <w:rPr>
                      <w:sz w:val="20"/>
                      <w:szCs w:val="20"/>
                    </w:rPr>
                    <w:t xml:space="preserve"> </w:t>
                  </w:r>
                  <w:r w:rsidRPr="009F4F4B">
                    <w:rPr>
                      <w:sz w:val="20"/>
                      <w:szCs w:val="20"/>
                    </w:rPr>
                    <w:t>40702810</w:t>
                  </w:r>
                  <w:r w:rsidRPr="00D139B3">
                    <w:rPr>
                      <w:sz w:val="20"/>
                      <w:szCs w:val="20"/>
                    </w:rPr>
                    <w:t>146000002680</w:t>
                  </w:r>
                </w:p>
                <w:p w:rsidR="00DA5AF1" w:rsidRDefault="00DA5AF1" w:rsidP="001F040E">
                  <w:pPr>
                    <w:rPr>
                      <w:sz w:val="20"/>
                      <w:szCs w:val="20"/>
                    </w:rPr>
                  </w:pPr>
                  <w:r w:rsidRPr="00D139B3">
                    <w:rPr>
                      <w:sz w:val="20"/>
                      <w:szCs w:val="20"/>
                    </w:rPr>
                    <w:t>Оренбургское отделение № 8623</w:t>
                  </w:r>
                  <w:r w:rsidRPr="00FE48A1">
                    <w:rPr>
                      <w:sz w:val="20"/>
                      <w:szCs w:val="20"/>
                    </w:rPr>
                    <w:t xml:space="preserve">  </w:t>
                  </w:r>
                  <w:r>
                    <w:rPr>
                      <w:sz w:val="20"/>
                      <w:szCs w:val="20"/>
                    </w:rPr>
                    <w:t>ПАО Сбербанк России г. Оренбург</w:t>
                  </w:r>
                </w:p>
                <w:p w:rsidR="00DA5AF1" w:rsidRPr="00FE48A1" w:rsidRDefault="00DA5AF1" w:rsidP="001F040E">
                  <w:pPr>
                    <w:rPr>
                      <w:sz w:val="20"/>
                      <w:szCs w:val="20"/>
                    </w:rPr>
                  </w:pPr>
                  <w:r w:rsidRPr="00FE48A1">
                    <w:rPr>
                      <w:sz w:val="20"/>
                      <w:szCs w:val="20"/>
                    </w:rPr>
                    <w:t>к/с 30101810</w:t>
                  </w:r>
                  <w:r>
                    <w:rPr>
                      <w:sz w:val="20"/>
                      <w:szCs w:val="20"/>
                    </w:rPr>
                    <w:t>6</w:t>
                  </w:r>
                  <w:r w:rsidRPr="00FE48A1">
                    <w:rPr>
                      <w:sz w:val="20"/>
                      <w:szCs w:val="20"/>
                    </w:rPr>
                    <w:t>00000000</w:t>
                  </w:r>
                  <w:r>
                    <w:rPr>
                      <w:sz w:val="20"/>
                      <w:szCs w:val="20"/>
                    </w:rPr>
                    <w:t xml:space="preserve">601 </w:t>
                  </w:r>
                  <w:r w:rsidRPr="00FE48A1">
                    <w:rPr>
                      <w:sz w:val="20"/>
                      <w:szCs w:val="20"/>
                    </w:rPr>
                    <w:t>БИК 04</w:t>
                  </w:r>
                  <w:r>
                    <w:rPr>
                      <w:sz w:val="20"/>
                      <w:szCs w:val="20"/>
                    </w:rPr>
                    <w:t>5354601</w:t>
                  </w:r>
                </w:p>
                <w:p w:rsidR="00DA5AF1" w:rsidRPr="00FE48A1" w:rsidRDefault="00DA5AF1" w:rsidP="001F040E">
                  <w:pPr>
                    <w:pStyle w:val="a3"/>
                    <w:spacing w:before="0" w:beforeAutospacing="0" w:after="0" w:afterAutospacing="0"/>
                    <w:rPr>
                      <w:color w:val="000000"/>
                      <w:sz w:val="20"/>
                      <w:szCs w:val="20"/>
                    </w:rPr>
                  </w:pPr>
                  <w:r w:rsidRPr="00FE48A1">
                    <w:rPr>
                      <w:sz w:val="20"/>
                      <w:szCs w:val="20"/>
                    </w:rPr>
                    <w:t>ОГРН 1125658041321</w:t>
                  </w:r>
                </w:p>
                <w:p w:rsidR="00DA5AF1" w:rsidRPr="00FE48A1" w:rsidRDefault="00DA5AF1" w:rsidP="001F040E">
                  <w:pPr>
                    <w:rPr>
                      <w:bCs/>
                      <w:color w:val="000000"/>
                      <w:sz w:val="20"/>
                      <w:szCs w:val="20"/>
                      <w:shd w:val="clear" w:color="auto" w:fill="FFFFFF"/>
                    </w:rPr>
                  </w:pPr>
                </w:p>
              </w:tc>
              <w:tc>
                <w:tcPr>
                  <w:tcW w:w="4961" w:type="dxa"/>
                  <w:tcBorders>
                    <w:top w:val="nil"/>
                    <w:left w:val="nil"/>
                    <w:bottom w:val="nil"/>
                    <w:right w:val="nil"/>
                  </w:tcBorders>
                </w:tcPr>
                <w:p w:rsidR="00DA5AF1" w:rsidRPr="009F4F4B" w:rsidRDefault="00DA5AF1" w:rsidP="00990845">
                  <w:pPr>
                    <w:pStyle w:val="a3"/>
                    <w:shd w:val="clear" w:color="auto" w:fill="FFFFFF"/>
                    <w:spacing w:before="0" w:beforeAutospacing="0" w:after="0" w:afterAutospacing="0"/>
                    <w:rPr>
                      <w:bCs/>
                      <w:color w:val="000000"/>
                      <w:sz w:val="20"/>
                      <w:szCs w:val="20"/>
                      <w:shd w:val="clear" w:color="auto" w:fill="FFFFFF"/>
                    </w:rPr>
                  </w:pPr>
                </w:p>
              </w:tc>
            </w:tr>
            <w:tr w:rsidR="00990845" w:rsidRPr="00927C68" w:rsidTr="001865E1">
              <w:tc>
                <w:tcPr>
                  <w:tcW w:w="4928" w:type="dxa"/>
                  <w:tcBorders>
                    <w:top w:val="nil"/>
                    <w:left w:val="nil"/>
                    <w:bottom w:val="nil"/>
                    <w:right w:val="nil"/>
                  </w:tcBorders>
                </w:tcPr>
                <w:p w:rsidR="00990845" w:rsidRDefault="00990845" w:rsidP="001865E1">
                  <w:pPr>
                    <w:rPr>
                      <w:bCs/>
                      <w:color w:val="000000"/>
                      <w:sz w:val="22"/>
                      <w:szCs w:val="22"/>
                      <w:shd w:val="clear" w:color="auto" w:fill="FFFFFF"/>
                    </w:rPr>
                  </w:pPr>
                  <w:r w:rsidRPr="00927C68">
                    <w:rPr>
                      <w:bCs/>
                      <w:color w:val="000000"/>
                      <w:sz w:val="22"/>
                      <w:szCs w:val="22"/>
                      <w:shd w:val="clear" w:color="auto" w:fill="FFFFFF"/>
                    </w:rPr>
                    <w:t xml:space="preserve">ООО </w:t>
                  </w:r>
                  <w:r w:rsidR="00DA5AF1">
                    <w:rPr>
                      <w:bCs/>
                      <w:color w:val="000000"/>
                      <w:sz w:val="22"/>
                      <w:szCs w:val="22"/>
                      <w:shd w:val="clear" w:color="auto" w:fill="FFFFFF"/>
                    </w:rPr>
                    <w:t>«СТРОЙСИТИ-56»</w:t>
                  </w:r>
                </w:p>
                <w:p w:rsidR="00990845" w:rsidRPr="00927C68" w:rsidRDefault="00990845" w:rsidP="001865E1">
                  <w:pPr>
                    <w:rPr>
                      <w:bCs/>
                      <w:color w:val="000000"/>
                      <w:sz w:val="22"/>
                      <w:szCs w:val="22"/>
                      <w:shd w:val="clear" w:color="auto" w:fill="FFFFFF"/>
                    </w:rPr>
                  </w:pPr>
                </w:p>
                <w:p w:rsidR="00990845" w:rsidRPr="00927C68" w:rsidRDefault="00990845" w:rsidP="009C3760">
                  <w:pPr>
                    <w:rPr>
                      <w:bCs/>
                      <w:color w:val="000000"/>
                      <w:sz w:val="22"/>
                      <w:szCs w:val="22"/>
                      <w:shd w:val="clear" w:color="auto" w:fill="FFFFFF"/>
                    </w:rPr>
                  </w:pPr>
                  <w:r w:rsidRPr="00927C68">
                    <w:rPr>
                      <w:bCs/>
                      <w:color w:val="000000"/>
                      <w:sz w:val="22"/>
                      <w:szCs w:val="22"/>
                      <w:shd w:val="clear" w:color="auto" w:fill="FFFFFF"/>
                    </w:rPr>
                    <w:t>____</w:t>
                  </w:r>
                  <w:r>
                    <w:rPr>
                      <w:bCs/>
                      <w:color w:val="000000"/>
                      <w:sz w:val="22"/>
                      <w:szCs w:val="22"/>
                      <w:shd w:val="clear" w:color="auto" w:fill="FFFFFF"/>
                    </w:rPr>
                    <w:t>___</w:t>
                  </w:r>
                  <w:r w:rsidRPr="00927C68">
                    <w:rPr>
                      <w:bCs/>
                      <w:color w:val="000000"/>
                      <w:sz w:val="22"/>
                      <w:szCs w:val="22"/>
                      <w:shd w:val="clear" w:color="auto" w:fill="FFFFFF"/>
                    </w:rPr>
                    <w:t>__________/</w:t>
                  </w:r>
                  <w:r w:rsidR="009C3760">
                    <w:rPr>
                      <w:bCs/>
                      <w:color w:val="000000"/>
                      <w:sz w:val="22"/>
                      <w:szCs w:val="22"/>
                      <w:shd w:val="clear" w:color="auto" w:fill="FFFFFF"/>
                    </w:rPr>
                    <w:t>Н</w:t>
                  </w:r>
                  <w:r w:rsidRPr="00927C68">
                    <w:rPr>
                      <w:bCs/>
                      <w:color w:val="000000"/>
                      <w:sz w:val="22"/>
                      <w:szCs w:val="22"/>
                      <w:shd w:val="clear" w:color="auto" w:fill="FFFFFF"/>
                    </w:rPr>
                    <w:t xml:space="preserve">.А. </w:t>
                  </w:r>
                  <w:r w:rsidR="009C3760">
                    <w:rPr>
                      <w:bCs/>
                      <w:color w:val="000000"/>
                      <w:sz w:val="22"/>
                      <w:szCs w:val="22"/>
                      <w:shd w:val="clear" w:color="auto" w:fill="FFFFFF"/>
                    </w:rPr>
                    <w:t>Маскалок</w:t>
                  </w:r>
                  <w:r w:rsidRPr="00927C68">
                    <w:rPr>
                      <w:bCs/>
                      <w:color w:val="000000"/>
                      <w:sz w:val="22"/>
                      <w:szCs w:val="22"/>
                      <w:shd w:val="clear" w:color="auto" w:fill="FFFFFF"/>
                    </w:rPr>
                    <w:t>/</w:t>
                  </w:r>
                </w:p>
              </w:tc>
              <w:tc>
                <w:tcPr>
                  <w:tcW w:w="4961" w:type="dxa"/>
                  <w:tcBorders>
                    <w:top w:val="nil"/>
                    <w:left w:val="nil"/>
                    <w:bottom w:val="nil"/>
                    <w:right w:val="nil"/>
                  </w:tcBorders>
                </w:tcPr>
                <w:p w:rsidR="00990845" w:rsidRDefault="00BD1A89" w:rsidP="001865E1">
                  <w:pPr>
                    <w:rPr>
                      <w:bCs/>
                      <w:color w:val="000000"/>
                      <w:sz w:val="22"/>
                      <w:szCs w:val="22"/>
                      <w:shd w:val="clear" w:color="auto" w:fill="FFFFFF"/>
                    </w:rPr>
                  </w:pPr>
                  <w:r>
                    <w:rPr>
                      <w:bCs/>
                      <w:color w:val="000000"/>
                      <w:sz w:val="22"/>
                      <w:szCs w:val="22"/>
                      <w:shd w:val="clear" w:color="auto" w:fill="FFFFFF"/>
                    </w:rPr>
                    <w:t>Граждан</w:t>
                  </w:r>
                  <w:r w:rsidR="00DA5AF1">
                    <w:rPr>
                      <w:bCs/>
                      <w:color w:val="000000"/>
                      <w:sz w:val="22"/>
                      <w:szCs w:val="22"/>
                      <w:shd w:val="clear" w:color="auto" w:fill="FFFFFF"/>
                    </w:rPr>
                    <w:t>ин</w:t>
                  </w:r>
                </w:p>
                <w:p w:rsidR="00990845" w:rsidRPr="00927C68" w:rsidRDefault="00990845" w:rsidP="001865E1">
                  <w:pPr>
                    <w:rPr>
                      <w:bCs/>
                      <w:color w:val="000000"/>
                      <w:sz w:val="22"/>
                      <w:szCs w:val="22"/>
                      <w:shd w:val="clear" w:color="auto" w:fill="FFFFFF"/>
                    </w:rPr>
                  </w:pPr>
                  <w:r w:rsidRPr="00927C68">
                    <w:rPr>
                      <w:bCs/>
                      <w:color w:val="000000"/>
                      <w:sz w:val="22"/>
                      <w:szCs w:val="22"/>
                      <w:shd w:val="clear" w:color="auto" w:fill="FFFFFF"/>
                    </w:rPr>
                    <w:t xml:space="preserve"> </w:t>
                  </w:r>
                </w:p>
                <w:p w:rsidR="00990845" w:rsidRPr="00927C68" w:rsidRDefault="00990845" w:rsidP="00C111D2">
                  <w:pPr>
                    <w:rPr>
                      <w:bCs/>
                      <w:color w:val="000000"/>
                      <w:sz w:val="22"/>
                      <w:szCs w:val="22"/>
                      <w:shd w:val="clear" w:color="auto" w:fill="FFFFFF"/>
                    </w:rPr>
                  </w:pPr>
                  <w:r w:rsidRPr="00927C68">
                    <w:rPr>
                      <w:bCs/>
                      <w:color w:val="000000"/>
                      <w:sz w:val="22"/>
                      <w:szCs w:val="22"/>
                      <w:shd w:val="clear" w:color="auto" w:fill="FFFFFF"/>
                    </w:rPr>
                    <w:t>____</w:t>
                  </w:r>
                  <w:r>
                    <w:rPr>
                      <w:bCs/>
                      <w:color w:val="000000"/>
                      <w:sz w:val="22"/>
                      <w:szCs w:val="22"/>
                      <w:shd w:val="clear" w:color="auto" w:fill="FFFFFF"/>
                    </w:rPr>
                    <w:t>__</w:t>
                  </w:r>
                  <w:r w:rsidRPr="00927C68">
                    <w:rPr>
                      <w:bCs/>
                      <w:color w:val="000000"/>
                      <w:sz w:val="22"/>
                      <w:szCs w:val="22"/>
                      <w:shd w:val="clear" w:color="auto" w:fill="FFFFFF"/>
                    </w:rPr>
                    <w:t>___________/</w:t>
                  </w:r>
                  <w:r>
                    <w:rPr>
                      <w:bCs/>
                      <w:color w:val="000000"/>
                      <w:sz w:val="22"/>
                      <w:szCs w:val="22"/>
                      <w:shd w:val="clear" w:color="auto" w:fill="FFFFFF"/>
                    </w:rPr>
                    <w:t>/</w:t>
                  </w:r>
                </w:p>
              </w:tc>
            </w:tr>
          </w:tbl>
          <w:p w:rsidR="00990845" w:rsidRPr="00FE48A1" w:rsidRDefault="00990845" w:rsidP="001865E1">
            <w:pPr>
              <w:rPr>
                <w:b/>
                <w:bCs/>
                <w:color w:val="000000"/>
                <w:sz w:val="20"/>
                <w:szCs w:val="20"/>
                <w:shd w:val="clear" w:color="auto" w:fill="FFFFFF"/>
              </w:rPr>
            </w:pPr>
          </w:p>
        </w:tc>
        <w:tc>
          <w:tcPr>
            <w:tcW w:w="229" w:type="dxa"/>
            <w:gridSpan w:val="2"/>
          </w:tcPr>
          <w:p w:rsidR="00990845" w:rsidRPr="00FE48A1" w:rsidRDefault="00990845" w:rsidP="001865E1">
            <w:pPr>
              <w:rPr>
                <w:b/>
                <w:bCs/>
                <w:color w:val="000000"/>
                <w:sz w:val="20"/>
                <w:szCs w:val="20"/>
                <w:shd w:val="clear" w:color="auto" w:fill="FFFFFF"/>
              </w:rPr>
            </w:pPr>
          </w:p>
        </w:tc>
      </w:tr>
      <w:tr w:rsidR="00825802" w:rsidRPr="00FE48A1" w:rsidTr="00990845">
        <w:trPr>
          <w:gridAfter w:val="1"/>
          <w:wAfter w:w="114" w:type="dxa"/>
        </w:trPr>
        <w:tc>
          <w:tcPr>
            <w:tcW w:w="5068" w:type="dxa"/>
            <w:gridSpan w:val="3"/>
          </w:tcPr>
          <w:p w:rsidR="00825802" w:rsidRPr="00FE48A1" w:rsidRDefault="00825802" w:rsidP="001472F3">
            <w:pPr>
              <w:rPr>
                <w:b/>
                <w:bCs/>
                <w:color w:val="000000"/>
                <w:sz w:val="20"/>
                <w:szCs w:val="20"/>
                <w:shd w:val="clear" w:color="auto" w:fill="FFFFFF"/>
              </w:rPr>
            </w:pPr>
          </w:p>
        </w:tc>
        <w:tc>
          <w:tcPr>
            <w:tcW w:w="5069" w:type="dxa"/>
            <w:gridSpan w:val="4"/>
          </w:tcPr>
          <w:p w:rsidR="00825802" w:rsidRPr="00FE48A1" w:rsidRDefault="00825802" w:rsidP="001472F3">
            <w:pPr>
              <w:rPr>
                <w:b/>
                <w:bCs/>
                <w:color w:val="000000"/>
                <w:sz w:val="20"/>
                <w:szCs w:val="20"/>
                <w:shd w:val="clear" w:color="auto" w:fill="FFFFFF"/>
              </w:rPr>
            </w:pPr>
          </w:p>
        </w:tc>
      </w:tr>
      <w:tr w:rsidR="00825802" w:rsidRPr="00FE48A1" w:rsidTr="009908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14" w:type="dxa"/>
        </w:trPr>
        <w:tc>
          <w:tcPr>
            <w:tcW w:w="3379" w:type="dxa"/>
            <w:tcBorders>
              <w:top w:val="nil"/>
              <w:left w:val="nil"/>
              <w:bottom w:val="nil"/>
              <w:right w:val="nil"/>
            </w:tcBorders>
          </w:tcPr>
          <w:p w:rsidR="00825802" w:rsidRPr="00FE48A1" w:rsidRDefault="00825802" w:rsidP="001472F3">
            <w:pPr>
              <w:rPr>
                <w:bCs/>
                <w:color w:val="000000"/>
                <w:sz w:val="20"/>
                <w:szCs w:val="20"/>
                <w:shd w:val="clear" w:color="auto" w:fill="FFFFFF"/>
              </w:rPr>
            </w:pPr>
          </w:p>
        </w:tc>
        <w:tc>
          <w:tcPr>
            <w:tcW w:w="3379" w:type="dxa"/>
            <w:gridSpan w:val="3"/>
            <w:tcBorders>
              <w:top w:val="nil"/>
              <w:left w:val="nil"/>
              <w:bottom w:val="nil"/>
              <w:right w:val="nil"/>
            </w:tcBorders>
          </w:tcPr>
          <w:p w:rsidR="00825802" w:rsidRPr="00FE48A1" w:rsidRDefault="00825802" w:rsidP="00825802">
            <w:pPr>
              <w:rPr>
                <w:bCs/>
                <w:color w:val="000000"/>
                <w:sz w:val="20"/>
                <w:szCs w:val="20"/>
                <w:shd w:val="clear" w:color="auto" w:fill="FFFFFF"/>
              </w:rPr>
            </w:pPr>
          </w:p>
        </w:tc>
        <w:tc>
          <w:tcPr>
            <w:tcW w:w="3379" w:type="dxa"/>
            <w:gridSpan w:val="3"/>
            <w:tcBorders>
              <w:top w:val="nil"/>
              <w:left w:val="nil"/>
              <w:bottom w:val="nil"/>
              <w:right w:val="nil"/>
            </w:tcBorders>
          </w:tcPr>
          <w:p w:rsidR="00825802" w:rsidRPr="00FE48A1" w:rsidRDefault="00825802" w:rsidP="00825802">
            <w:pPr>
              <w:rPr>
                <w:bCs/>
                <w:color w:val="000000"/>
                <w:sz w:val="20"/>
                <w:szCs w:val="20"/>
                <w:shd w:val="clear" w:color="auto" w:fill="FFFFFF"/>
              </w:rPr>
            </w:pPr>
          </w:p>
        </w:tc>
      </w:tr>
      <w:tr w:rsidR="00825802" w:rsidRPr="00FE48A1" w:rsidTr="009908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14" w:type="dxa"/>
        </w:trPr>
        <w:tc>
          <w:tcPr>
            <w:tcW w:w="3379" w:type="dxa"/>
            <w:tcBorders>
              <w:top w:val="nil"/>
              <w:left w:val="nil"/>
              <w:bottom w:val="nil"/>
              <w:right w:val="nil"/>
            </w:tcBorders>
          </w:tcPr>
          <w:p w:rsidR="00825802" w:rsidRPr="00FE48A1" w:rsidRDefault="00825802" w:rsidP="001472F3">
            <w:pPr>
              <w:rPr>
                <w:bCs/>
                <w:color w:val="000000"/>
                <w:sz w:val="20"/>
                <w:szCs w:val="20"/>
                <w:shd w:val="clear" w:color="auto" w:fill="FFFFFF"/>
              </w:rPr>
            </w:pPr>
          </w:p>
        </w:tc>
        <w:tc>
          <w:tcPr>
            <w:tcW w:w="3379" w:type="dxa"/>
            <w:gridSpan w:val="3"/>
            <w:tcBorders>
              <w:top w:val="nil"/>
              <w:left w:val="nil"/>
              <w:bottom w:val="nil"/>
              <w:right w:val="nil"/>
            </w:tcBorders>
          </w:tcPr>
          <w:p w:rsidR="00825802" w:rsidRPr="00FE48A1" w:rsidRDefault="00825802" w:rsidP="00825802">
            <w:pPr>
              <w:rPr>
                <w:bCs/>
                <w:color w:val="000000"/>
                <w:sz w:val="20"/>
                <w:szCs w:val="20"/>
                <w:shd w:val="clear" w:color="auto" w:fill="FFFFFF"/>
              </w:rPr>
            </w:pPr>
          </w:p>
        </w:tc>
        <w:tc>
          <w:tcPr>
            <w:tcW w:w="3379" w:type="dxa"/>
            <w:gridSpan w:val="3"/>
            <w:tcBorders>
              <w:top w:val="nil"/>
              <w:left w:val="nil"/>
              <w:bottom w:val="nil"/>
              <w:right w:val="nil"/>
            </w:tcBorders>
          </w:tcPr>
          <w:p w:rsidR="00825802" w:rsidRPr="00FE48A1" w:rsidRDefault="00825802" w:rsidP="00825802">
            <w:pPr>
              <w:rPr>
                <w:bCs/>
                <w:color w:val="000000"/>
                <w:sz w:val="20"/>
                <w:szCs w:val="20"/>
                <w:shd w:val="clear" w:color="auto" w:fill="FFFFFF"/>
              </w:rPr>
            </w:pPr>
          </w:p>
        </w:tc>
      </w:tr>
      <w:tr w:rsidR="005906E2" w:rsidRPr="00AB1ED5" w:rsidTr="009908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3"/>
          <w:wAfter w:w="362" w:type="dxa"/>
        </w:trPr>
        <w:tc>
          <w:tcPr>
            <w:tcW w:w="4928" w:type="dxa"/>
            <w:gridSpan w:val="2"/>
            <w:tcBorders>
              <w:top w:val="nil"/>
              <w:left w:val="nil"/>
              <w:bottom w:val="nil"/>
              <w:right w:val="nil"/>
            </w:tcBorders>
          </w:tcPr>
          <w:p w:rsidR="005906E2" w:rsidRPr="00AB1ED5" w:rsidRDefault="005906E2" w:rsidP="00B762A4">
            <w:pPr>
              <w:rPr>
                <w:b/>
                <w:bCs/>
                <w:color w:val="000000"/>
                <w:sz w:val="22"/>
                <w:szCs w:val="22"/>
                <w:shd w:val="clear" w:color="auto" w:fill="FFFFFF"/>
              </w:rPr>
            </w:pPr>
          </w:p>
        </w:tc>
        <w:tc>
          <w:tcPr>
            <w:tcW w:w="4961" w:type="dxa"/>
            <w:gridSpan w:val="3"/>
            <w:tcBorders>
              <w:top w:val="nil"/>
              <w:left w:val="nil"/>
              <w:bottom w:val="nil"/>
              <w:right w:val="nil"/>
            </w:tcBorders>
          </w:tcPr>
          <w:p w:rsidR="005906E2" w:rsidRPr="00F5798F" w:rsidRDefault="005906E2" w:rsidP="00B762A4">
            <w:pPr>
              <w:pStyle w:val="a3"/>
              <w:shd w:val="clear" w:color="auto" w:fill="FFFFFF"/>
              <w:rPr>
                <w:b/>
                <w:color w:val="000000"/>
                <w:sz w:val="22"/>
                <w:szCs w:val="22"/>
              </w:rPr>
            </w:pPr>
          </w:p>
        </w:tc>
      </w:tr>
      <w:tr w:rsidR="00F61286" w:rsidRPr="009F4F4B" w:rsidTr="009908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3"/>
          <w:wAfter w:w="362" w:type="dxa"/>
        </w:trPr>
        <w:tc>
          <w:tcPr>
            <w:tcW w:w="4928" w:type="dxa"/>
            <w:gridSpan w:val="2"/>
            <w:tcBorders>
              <w:top w:val="nil"/>
              <w:left w:val="nil"/>
              <w:bottom w:val="nil"/>
              <w:right w:val="nil"/>
            </w:tcBorders>
          </w:tcPr>
          <w:p w:rsidR="00F61286" w:rsidRPr="009F4F4B" w:rsidRDefault="00F61286" w:rsidP="00B762A4">
            <w:pPr>
              <w:rPr>
                <w:bCs/>
                <w:color w:val="000000"/>
                <w:sz w:val="20"/>
                <w:szCs w:val="20"/>
                <w:shd w:val="clear" w:color="auto" w:fill="FFFFFF"/>
              </w:rPr>
            </w:pPr>
          </w:p>
        </w:tc>
        <w:tc>
          <w:tcPr>
            <w:tcW w:w="4961" w:type="dxa"/>
            <w:gridSpan w:val="3"/>
            <w:tcBorders>
              <w:top w:val="nil"/>
              <w:left w:val="nil"/>
              <w:bottom w:val="nil"/>
              <w:right w:val="nil"/>
            </w:tcBorders>
          </w:tcPr>
          <w:p w:rsidR="00F61286" w:rsidRPr="009F4F4B" w:rsidRDefault="00F61286" w:rsidP="003D3956">
            <w:pPr>
              <w:rPr>
                <w:bCs/>
                <w:color w:val="000000"/>
                <w:sz w:val="20"/>
                <w:szCs w:val="20"/>
                <w:shd w:val="clear" w:color="auto" w:fill="FFFFFF"/>
              </w:rPr>
            </w:pPr>
          </w:p>
        </w:tc>
      </w:tr>
      <w:tr w:rsidR="005906E2" w:rsidRPr="00927C68" w:rsidTr="009908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3"/>
          <w:wAfter w:w="362" w:type="dxa"/>
        </w:trPr>
        <w:tc>
          <w:tcPr>
            <w:tcW w:w="4928" w:type="dxa"/>
            <w:gridSpan w:val="2"/>
            <w:tcBorders>
              <w:top w:val="nil"/>
              <w:left w:val="nil"/>
              <w:bottom w:val="nil"/>
              <w:right w:val="nil"/>
            </w:tcBorders>
          </w:tcPr>
          <w:p w:rsidR="005906E2" w:rsidRPr="00927C68" w:rsidRDefault="005906E2" w:rsidP="00B762A4">
            <w:pPr>
              <w:rPr>
                <w:bCs/>
                <w:color w:val="000000"/>
                <w:sz w:val="22"/>
                <w:szCs w:val="22"/>
                <w:shd w:val="clear" w:color="auto" w:fill="FFFFFF"/>
              </w:rPr>
            </w:pPr>
          </w:p>
        </w:tc>
        <w:tc>
          <w:tcPr>
            <w:tcW w:w="4961" w:type="dxa"/>
            <w:gridSpan w:val="3"/>
            <w:tcBorders>
              <w:top w:val="nil"/>
              <w:left w:val="nil"/>
              <w:bottom w:val="nil"/>
              <w:right w:val="nil"/>
            </w:tcBorders>
          </w:tcPr>
          <w:p w:rsidR="005906E2" w:rsidRPr="00927C68" w:rsidRDefault="005906E2" w:rsidP="003D3956">
            <w:pPr>
              <w:rPr>
                <w:bCs/>
                <w:color w:val="000000"/>
                <w:sz w:val="22"/>
                <w:szCs w:val="22"/>
                <w:shd w:val="clear" w:color="auto" w:fill="FFFFFF"/>
              </w:rPr>
            </w:pPr>
          </w:p>
        </w:tc>
      </w:tr>
    </w:tbl>
    <w:p w:rsidR="00C37587" w:rsidRPr="00B64F32" w:rsidRDefault="00C37587" w:rsidP="00B64F32">
      <w:pPr>
        <w:ind w:firstLine="720"/>
      </w:pPr>
    </w:p>
    <w:sectPr w:rsidR="00C37587" w:rsidRPr="00B64F32" w:rsidSect="00B64F32">
      <w:headerReference w:type="default" r:id="rId8"/>
      <w:footerReference w:type="even" r:id="rId9"/>
      <w:footerReference w:type="default" r:id="rId10"/>
      <w:pgSz w:w="11906" w:h="16838"/>
      <w:pgMar w:top="851"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5AE" w:rsidRDefault="002845AE">
      <w:r>
        <w:separator/>
      </w:r>
    </w:p>
  </w:endnote>
  <w:endnote w:type="continuationSeparator" w:id="0">
    <w:p w:rsidR="002845AE" w:rsidRDefault="0028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1AE" w:rsidRDefault="004938E7" w:rsidP="00A84B74">
    <w:pPr>
      <w:pStyle w:val="a8"/>
      <w:framePr w:wrap="around" w:vAnchor="text" w:hAnchor="margin" w:xAlign="right" w:y="1"/>
      <w:rPr>
        <w:rStyle w:val="a7"/>
      </w:rPr>
    </w:pPr>
    <w:r>
      <w:rPr>
        <w:rStyle w:val="a7"/>
      </w:rPr>
      <w:fldChar w:fldCharType="begin"/>
    </w:r>
    <w:r w:rsidR="003131AE">
      <w:rPr>
        <w:rStyle w:val="a7"/>
      </w:rPr>
      <w:instrText xml:space="preserve">PAGE  </w:instrText>
    </w:r>
    <w:r>
      <w:rPr>
        <w:rStyle w:val="a7"/>
      </w:rPr>
      <w:fldChar w:fldCharType="end"/>
    </w:r>
  </w:p>
  <w:p w:rsidR="003131AE" w:rsidRDefault="003131AE" w:rsidP="008F361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1AE" w:rsidRPr="008F3615" w:rsidRDefault="004938E7" w:rsidP="00A84B74">
    <w:pPr>
      <w:pStyle w:val="a8"/>
      <w:framePr w:wrap="around" w:vAnchor="text" w:hAnchor="margin" w:xAlign="right" w:y="1"/>
      <w:rPr>
        <w:rStyle w:val="a7"/>
        <w:sz w:val="20"/>
        <w:szCs w:val="20"/>
      </w:rPr>
    </w:pPr>
    <w:r w:rsidRPr="008F3615">
      <w:rPr>
        <w:rStyle w:val="a7"/>
        <w:sz w:val="20"/>
        <w:szCs w:val="20"/>
      </w:rPr>
      <w:fldChar w:fldCharType="begin"/>
    </w:r>
    <w:r w:rsidR="003131AE" w:rsidRPr="008F3615">
      <w:rPr>
        <w:rStyle w:val="a7"/>
        <w:sz w:val="20"/>
        <w:szCs w:val="20"/>
      </w:rPr>
      <w:instrText xml:space="preserve">PAGE  </w:instrText>
    </w:r>
    <w:r w:rsidRPr="008F3615">
      <w:rPr>
        <w:rStyle w:val="a7"/>
        <w:sz w:val="20"/>
        <w:szCs w:val="20"/>
      </w:rPr>
      <w:fldChar w:fldCharType="separate"/>
    </w:r>
    <w:r w:rsidR="00591D19">
      <w:rPr>
        <w:rStyle w:val="a7"/>
        <w:noProof/>
        <w:sz w:val="20"/>
        <w:szCs w:val="20"/>
      </w:rPr>
      <w:t>7</w:t>
    </w:r>
    <w:r w:rsidRPr="008F3615">
      <w:rPr>
        <w:rStyle w:val="a7"/>
        <w:sz w:val="20"/>
        <w:szCs w:val="20"/>
      </w:rPr>
      <w:fldChar w:fldCharType="end"/>
    </w:r>
  </w:p>
  <w:p w:rsidR="003131AE" w:rsidRDefault="003131AE" w:rsidP="008F361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5AE" w:rsidRDefault="002845AE">
      <w:r>
        <w:separator/>
      </w:r>
    </w:p>
  </w:footnote>
  <w:footnote w:type="continuationSeparator" w:id="0">
    <w:p w:rsidR="002845AE" w:rsidRDefault="00284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1AE" w:rsidRPr="00261833" w:rsidRDefault="003131AE">
    <w:pPr>
      <w:pStyle w:val="a6"/>
      <w:rPr>
        <w:sz w:val="18"/>
        <w:szCs w:val="18"/>
      </w:rPr>
    </w:pPr>
    <w:r w:rsidRPr="0027413F">
      <w:rPr>
        <w:sz w:val="18"/>
        <w:szCs w:val="18"/>
      </w:rPr>
      <w:t>Договор №</w:t>
    </w:r>
    <w:r w:rsidR="00E211AD">
      <w:rPr>
        <w:sz w:val="18"/>
        <w:szCs w:val="18"/>
      </w:rPr>
      <w:t xml:space="preserve"> </w:t>
    </w:r>
    <w:r>
      <w:rPr>
        <w:sz w:val="18"/>
        <w:szCs w:val="18"/>
      </w:rPr>
      <w:t xml:space="preserve"> участия в долевом строительстве жилого дома                                     </w:t>
    </w:r>
    <w:r w:rsidR="006542F9">
      <w:rPr>
        <w:sz w:val="18"/>
        <w:szCs w:val="18"/>
      </w:rPr>
      <w:t xml:space="preserve">                 </w:t>
    </w:r>
    <w:r>
      <w:rPr>
        <w:sz w:val="18"/>
        <w:szCs w:val="18"/>
      </w:rPr>
      <w:t xml:space="preserve">     ООО «</w:t>
    </w:r>
    <w:r w:rsidR="006542F9">
      <w:rPr>
        <w:sz w:val="18"/>
        <w:szCs w:val="18"/>
      </w:rPr>
      <w:t>СтройСити-56</w:t>
    </w:r>
    <w:r>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6F32A7"/>
    <w:multiLevelType w:val="multilevel"/>
    <w:tmpl w:val="D8BC4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4F32"/>
    <w:rsid w:val="000000EC"/>
    <w:rsid w:val="0000231D"/>
    <w:rsid w:val="00002D61"/>
    <w:rsid w:val="000060AE"/>
    <w:rsid w:val="000137CF"/>
    <w:rsid w:val="00013C1C"/>
    <w:rsid w:val="000266A6"/>
    <w:rsid w:val="00030D44"/>
    <w:rsid w:val="00033C12"/>
    <w:rsid w:val="000347B8"/>
    <w:rsid w:val="00047B6F"/>
    <w:rsid w:val="000519B2"/>
    <w:rsid w:val="00053D6D"/>
    <w:rsid w:val="00055E25"/>
    <w:rsid w:val="00056298"/>
    <w:rsid w:val="000629E1"/>
    <w:rsid w:val="000654EB"/>
    <w:rsid w:val="00065DCB"/>
    <w:rsid w:val="0006602E"/>
    <w:rsid w:val="00067F7F"/>
    <w:rsid w:val="000710B7"/>
    <w:rsid w:val="00080BC3"/>
    <w:rsid w:val="00095898"/>
    <w:rsid w:val="000976EA"/>
    <w:rsid w:val="000A2A00"/>
    <w:rsid w:val="000A4FED"/>
    <w:rsid w:val="000A7341"/>
    <w:rsid w:val="000B0689"/>
    <w:rsid w:val="000B1595"/>
    <w:rsid w:val="000B1FCD"/>
    <w:rsid w:val="000B3335"/>
    <w:rsid w:val="000B3B14"/>
    <w:rsid w:val="000C1E73"/>
    <w:rsid w:val="000E030C"/>
    <w:rsid w:val="000F12F5"/>
    <w:rsid w:val="001043BE"/>
    <w:rsid w:val="00107B6B"/>
    <w:rsid w:val="0011021B"/>
    <w:rsid w:val="00113481"/>
    <w:rsid w:val="001154D8"/>
    <w:rsid w:val="0012014A"/>
    <w:rsid w:val="0012057C"/>
    <w:rsid w:val="00124F68"/>
    <w:rsid w:val="00126EBE"/>
    <w:rsid w:val="0013464F"/>
    <w:rsid w:val="00136D13"/>
    <w:rsid w:val="0013772D"/>
    <w:rsid w:val="0014473E"/>
    <w:rsid w:val="00150DEE"/>
    <w:rsid w:val="00151588"/>
    <w:rsid w:val="0015250A"/>
    <w:rsid w:val="0015390D"/>
    <w:rsid w:val="00166994"/>
    <w:rsid w:val="001713E1"/>
    <w:rsid w:val="0017255C"/>
    <w:rsid w:val="00172B83"/>
    <w:rsid w:val="001868B8"/>
    <w:rsid w:val="00186C14"/>
    <w:rsid w:val="001873C2"/>
    <w:rsid w:val="001928E3"/>
    <w:rsid w:val="001952F9"/>
    <w:rsid w:val="001A11A2"/>
    <w:rsid w:val="001A1B19"/>
    <w:rsid w:val="001A54E1"/>
    <w:rsid w:val="001A6D9A"/>
    <w:rsid w:val="001B0252"/>
    <w:rsid w:val="001B26AE"/>
    <w:rsid w:val="001C1642"/>
    <w:rsid w:val="001C1CD3"/>
    <w:rsid w:val="001C7E40"/>
    <w:rsid w:val="001D3E76"/>
    <w:rsid w:val="001D5ACF"/>
    <w:rsid w:val="001E4AEC"/>
    <w:rsid w:val="00202F3C"/>
    <w:rsid w:val="00211649"/>
    <w:rsid w:val="00213AF7"/>
    <w:rsid w:val="00216792"/>
    <w:rsid w:val="002207C6"/>
    <w:rsid w:val="0022228C"/>
    <w:rsid w:val="00226B9D"/>
    <w:rsid w:val="00227CEB"/>
    <w:rsid w:val="00227F18"/>
    <w:rsid w:val="0023155B"/>
    <w:rsid w:val="002357C1"/>
    <w:rsid w:val="00242F35"/>
    <w:rsid w:val="0024435A"/>
    <w:rsid w:val="00250CB7"/>
    <w:rsid w:val="00261833"/>
    <w:rsid w:val="00263945"/>
    <w:rsid w:val="00267CE6"/>
    <w:rsid w:val="002762D1"/>
    <w:rsid w:val="00277752"/>
    <w:rsid w:val="002845AE"/>
    <w:rsid w:val="00285EE1"/>
    <w:rsid w:val="002906BC"/>
    <w:rsid w:val="002933E9"/>
    <w:rsid w:val="00294BF7"/>
    <w:rsid w:val="00295A2C"/>
    <w:rsid w:val="002A09C6"/>
    <w:rsid w:val="002A0B8D"/>
    <w:rsid w:val="002A5E94"/>
    <w:rsid w:val="002A75BC"/>
    <w:rsid w:val="002B17E0"/>
    <w:rsid w:val="002C0738"/>
    <w:rsid w:val="002E4015"/>
    <w:rsid w:val="002F10C7"/>
    <w:rsid w:val="002F7207"/>
    <w:rsid w:val="00302F26"/>
    <w:rsid w:val="0030561C"/>
    <w:rsid w:val="003064B5"/>
    <w:rsid w:val="003131AE"/>
    <w:rsid w:val="0031451A"/>
    <w:rsid w:val="00317247"/>
    <w:rsid w:val="0032014A"/>
    <w:rsid w:val="00320B99"/>
    <w:rsid w:val="00327C10"/>
    <w:rsid w:val="00335675"/>
    <w:rsid w:val="0034727C"/>
    <w:rsid w:val="0035167E"/>
    <w:rsid w:val="00353914"/>
    <w:rsid w:val="0036091C"/>
    <w:rsid w:val="0036502A"/>
    <w:rsid w:val="003805D0"/>
    <w:rsid w:val="00380B30"/>
    <w:rsid w:val="0038439B"/>
    <w:rsid w:val="00391F4F"/>
    <w:rsid w:val="003A1940"/>
    <w:rsid w:val="003A436C"/>
    <w:rsid w:val="003A58A9"/>
    <w:rsid w:val="003B076C"/>
    <w:rsid w:val="003B0AB0"/>
    <w:rsid w:val="003B2717"/>
    <w:rsid w:val="003B513E"/>
    <w:rsid w:val="003C713C"/>
    <w:rsid w:val="003D238D"/>
    <w:rsid w:val="003D3956"/>
    <w:rsid w:val="003D55B4"/>
    <w:rsid w:val="003E3380"/>
    <w:rsid w:val="003E607D"/>
    <w:rsid w:val="003E6524"/>
    <w:rsid w:val="003E68E0"/>
    <w:rsid w:val="003F15B5"/>
    <w:rsid w:val="003F5BD0"/>
    <w:rsid w:val="003F7E50"/>
    <w:rsid w:val="00401900"/>
    <w:rsid w:val="004050B9"/>
    <w:rsid w:val="00406F5E"/>
    <w:rsid w:val="00410CFA"/>
    <w:rsid w:val="004121AE"/>
    <w:rsid w:val="00417678"/>
    <w:rsid w:val="00431131"/>
    <w:rsid w:val="00443B68"/>
    <w:rsid w:val="00450482"/>
    <w:rsid w:val="0045226E"/>
    <w:rsid w:val="004609E2"/>
    <w:rsid w:val="00461A85"/>
    <w:rsid w:val="0046328A"/>
    <w:rsid w:val="004674F8"/>
    <w:rsid w:val="00473168"/>
    <w:rsid w:val="00480002"/>
    <w:rsid w:val="00482CF1"/>
    <w:rsid w:val="00483675"/>
    <w:rsid w:val="00485B9F"/>
    <w:rsid w:val="00490650"/>
    <w:rsid w:val="00491569"/>
    <w:rsid w:val="0049256B"/>
    <w:rsid w:val="004938E7"/>
    <w:rsid w:val="004A563B"/>
    <w:rsid w:val="004A7191"/>
    <w:rsid w:val="004C3A6D"/>
    <w:rsid w:val="004C49BF"/>
    <w:rsid w:val="004C63F5"/>
    <w:rsid w:val="004C7211"/>
    <w:rsid w:val="004D07BF"/>
    <w:rsid w:val="004D5E93"/>
    <w:rsid w:val="004D6D91"/>
    <w:rsid w:val="004E2644"/>
    <w:rsid w:val="004F0E6F"/>
    <w:rsid w:val="004F10EA"/>
    <w:rsid w:val="004F11FC"/>
    <w:rsid w:val="004F142D"/>
    <w:rsid w:val="004F1884"/>
    <w:rsid w:val="004F2E4D"/>
    <w:rsid w:val="00511E05"/>
    <w:rsid w:val="0051588C"/>
    <w:rsid w:val="00515F7C"/>
    <w:rsid w:val="005227D1"/>
    <w:rsid w:val="0052426E"/>
    <w:rsid w:val="00524875"/>
    <w:rsid w:val="00524D96"/>
    <w:rsid w:val="005253B4"/>
    <w:rsid w:val="00525548"/>
    <w:rsid w:val="00527F78"/>
    <w:rsid w:val="00532C1F"/>
    <w:rsid w:val="00535305"/>
    <w:rsid w:val="005412AB"/>
    <w:rsid w:val="00543CD1"/>
    <w:rsid w:val="00544A8F"/>
    <w:rsid w:val="0055386D"/>
    <w:rsid w:val="005549D1"/>
    <w:rsid w:val="00557DC4"/>
    <w:rsid w:val="005616BC"/>
    <w:rsid w:val="00564780"/>
    <w:rsid w:val="00572BAD"/>
    <w:rsid w:val="00572DFE"/>
    <w:rsid w:val="00574686"/>
    <w:rsid w:val="005762A6"/>
    <w:rsid w:val="00580822"/>
    <w:rsid w:val="005906E2"/>
    <w:rsid w:val="00591D19"/>
    <w:rsid w:val="005936F1"/>
    <w:rsid w:val="005976D1"/>
    <w:rsid w:val="005A09FB"/>
    <w:rsid w:val="005A1414"/>
    <w:rsid w:val="005B5434"/>
    <w:rsid w:val="005B6D80"/>
    <w:rsid w:val="005C0E65"/>
    <w:rsid w:val="005C3454"/>
    <w:rsid w:val="005D05C6"/>
    <w:rsid w:val="005D082D"/>
    <w:rsid w:val="005D7D79"/>
    <w:rsid w:val="005F1DE3"/>
    <w:rsid w:val="00601291"/>
    <w:rsid w:val="00605370"/>
    <w:rsid w:val="00607EB9"/>
    <w:rsid w:val="00612110"/>
    <w:rsid w:val="00621B5D"/>
    <w:rsid w:val="006244FA"/>
    <w:rsid w:val="00626A4D"/>
    <w:rsid w:val="006474E1"/>
    <w:rsid w:val="006542F9"/>
    <w:rsid w:val="00656D20"/>
    <w:rsid w:val="00685A38"/>
    <w:rsid w:val="006866A2"/>
    <w:rsid w:val="006932F8"/>
    <w:rsid w:val="00695FD1"/>
    <w:rsid w:val="006A4A30"/>
    <w:rsid w:val="006A6981"/>
    <w:rsid w:val="006B0E5C"/>
    <w:rsid w:val="006B23E5"/>
    <w:rsid w:val="006C1D5A"/>
    <w:rsid w:val="006D2505"/>
    <w:rsid w:val="006D4231"/>
    <w:rsid w:val="006D45D0"/>
    <w:rsid w:val="006D580F"/>
    <w:rsid w:val="006D5B0C"/>
    <w:rsid w:val="006E0DD6"/>
    <w:rsid w:val="006E5AE7"/>
    <w:rsid w:val="006F3AD5"/>
    <w:rsid w:val="006F5C02"/>
    <w:rsid w:val="00705D13"/>
    <w:rsid w:val="00706149"/>
    <w:rsid w:val="0071526D"/>
    <w:rsid w:val="00722C56"/>
    <w:rsid w:val="00731BEF"/>
    <w:rsid w:val="007365BA"/>
    <w:rsid w:val="00737756"/>
    <w:rsid w:val="007428B8"/>
    <w:rsid w:val="00747FBE"/>
    <w:rsid w:val="00750052"/>
    <w:rsid w:val="0075423C"/>
    <w:rsid w:val="007765C1"/>
    <w:rsid w:val="00777A18"/>
    <w:rsid w:val="00780933"/>
    <w:rsid w:val="00780DC0"/>
    <w:rsid w:val="007834E9"/>
    <w:rsid w:val="0078584D"/>
    <w:rsid w:val="00786F4A"/>
    <w:rsid w:val="00795258"/>
    <w:rsid w:val="00795D82"/>
    <w:rsid w:val="007A3DF4"/>
    <w:rsid w:val="007C0E94"/>
    <w:rsid w:val="007D13B1"/>
    <w:rsid w:val="007D2049"/>
    <w:rsid w:val="007D2B01"/>
    <w:rsid w:val="007D5342"/>
    <w:rsid w:val="007D5D10"/>
    <w:rsid w:val="007E0B57"/>
    <w:rsid w:val="007E0D8F"/>
    <w:rsid w:val="007F03B3"/>
    <w:rsid w:val="007F4398"/>
    <w:rsid w:val="007F649C"/>
    <w:rsid w:val="008026E1"/>
    <w:rsid w:val="00804FCB"/>
    <w:rsid w:val="0081158A"/>
    <w:rsid w:val="00813194"/>
    <w:rsid w:val="0081768A"/>
    <w:rsid w:val="0082124D"/>
    <w:rsid w:val="00825802"/>
    <w:rsid w:val="008310AC"/>
    <w:rsid w:val="0083395B"/>
    <w:rsid w:val="00835F0D"/>
    <w:rsid w:val="0084418C"/>
    <w:rsid w:val="00845751"/>
    <w:rsid w:val="0085693F"/>
    <w:rsid w:val="0085783C"/>
    <w:rsid w:val="00862652"/>
    <w:rsid w:val="00866156"/>
    <w:rsid w:val="008702A8"/>
    <w:rsid w:val="0088029D"/>
    <w:rsid w:val="00881230"/>
    <w:rsid w:val="0088721C"/>
    <w:rsid w:val="0089535F"/>
    <w:rsid w:val="008A3FCF"/>
    <w:rsid w:val="008A71AB"/>
    <w:rsid w:val="008C195B"/>
    <w:rsid w:val="008C288B"/>
    <w:rsid w:val="008C6F76"/>
    <w:rsid w:val="008D6C9F"/>
    <w:rsid w:val="008D7DE5"/>
    <w:rsid w:val="008E071B"/>
    <w:rsid w:val="008E40D7"/>
    <w:rsid w:val="008E4DC4"/>
    <w:rsid w:val="008E7031"/>
    <w:rsid w:val="008F117A"/>
    <w:rsid w:val="008F2057"/>
    <w:rsid w:val="008F3615"/>
    <w:rsid w:val="00901BFE"/>
    <w:rsid w:val="009030A1"/>
    <w:rsid w:val="00903197"/>
    <w:rsid w:val="00905C7A"/>
    <w:rsid w:val="00910F00"/>
    <w:rsid w:val="009207AD"/>
    <w:rsid w:val="00925B4F"/>
    <w:rsid w:val="009374B2"/>
    <w:rsid w:val="009537C9"/>
    <w:rsid w:val="0095748F"/>
    <w:rsid w:val="00963539"/>
    <w:rsid w:val="00966627"/>
    <w:rsid w:val="00966C23"/>
    <w:rsid w:val="009675E1"/>
    <w:rsid w:val="009729AC"/>
    <w:rsid w:val="009757E3"/>
    <w:rsid w:val="00980EFE"/>
    <w:rsid w:val="0098179E"/>
    <w:rsid w:val="0098482D"/>
    <w:rsid w:val="00984D2C"/>
    <w:rsid w:val="009852A0"/>
    <w:rsid w:val="00987347"/>
    <w:rsid w:val="00990845"/>
    <w:rsid w:val="00993D96"/>
    <w:rsid w:val="00996795"/>
    <w:rsid w:val="00997DAB"/>
    <w:rsid w:val="009A4A2B"/>
    <w:rsid w:val="009A6C8B"/>
    <w:rsid w:val="009B1F7A"/>
    <w:rsid w:val="009B2AC7"/>
    <w:rsid w:val="009B3432"/>
    <w:rsid w:val="009B46D9"/>
    <w:rsid w:val="009B5761"/>
    <w:rsid w:val="009C14D0"/>
    <w:rsid w:val="009C3760"/>
    <w:rsid w:val="009C5020"/>
    <w:rsid w:val="009D0DFB"/>
    <w:rsid w:val="009D4AF9"/>
    <w:rsid w:val="009E1E14"/>
    <w:rsid w:val="009E1F66"/>
    <w:rsid w:val="009E56B3"/>
    <w:rsid w:val="009F1F70"/>
    <w:rsid w:val="009F3982"/>
    <w:rsid w:val="009F4F4B"/>
    <w:rsid w:val="00A008C0"/>
    <w:rsid w:val="00A065F9"/>
    <w:rsid w:val="00A11A78"/>
    <w:rsid w:val="00A12C19"/>
    <w:rsid w:val="00A16750"/>
    <w:rsid w:val="00A231BB"/>
    <w:rsid w:val="00A251F8"/>
    <w:rsid w:val="00A26002"/>
    <w:rsid w:val="00A2645F"/>
    <w:rsid w:val="00A3099F"/>
    <w:rsid w:val="00A31C0B"/>
    <w:rsid w:val="00A3432F"/>
    <w:rsid w:val="00A34D40"/>
    <w:rsid w:val="00A41251"/>
    <w:rsid w:val="00A431FE"/>
    <w:rsid w:val="00A43C51"/>
    <w:rsid w:val="00A46DD7"/>
    <w:rsid w:val="00A47B4C"/>
    <w:rsid w:val="00A50978"/>
    <w:rsid w:val="00A55C59"/>
    <w:rsid w:val="00A62D41"/>
    <w:rsid w:val="00A65010"/>
    <w:rsid w:val="00A66397"/>
    <w:rsid w:val="00A84B74"/>
    <w:rsid w:val="00A8531E"/>
    <w:rsid w:val="00A8714D"/>
    <w:rsid w:val="00A91259"/>
    <w:rsid w:val="00A91AC5"/>
    <w:rsid w:val="00AA39B1"/>
    <w:rsid w:val="00AA52C1"/>
    <w:rsid w:val="00AA58D9"/>
    <w:rsid w:val="00AA7F26"/>
    <w:rsid w:val="00AB082E"/>
    <w:rsid w:val="00AB3C9D"/>
    <w:rsid w:val="00AD48DF"/>
    <w:rsid w:val="00AD567C"/>
    <w:rsid w:val="00AE70BA"/>
    <w:rsid w:val="00AF03E1"/>
    <w:rsid w:val="00AF320F"/>
    <w:rsid w:val="00AF6356"/>
    <w:rsid w:val="00B00D45"/>
    <w:rsid w:val="00B03EB4"/>
    <w:rsid w:val="00B10C86"/>
    <w:rsid w:val="00B131D2"/>
    <w:rsid w:val="00B157AD"/>
    <w:rsid w:val="00B210D3"/>
    <w:rsid w:val="00B26869"/>
    <w:rsid w:val="00B27490"/>
    <w:rsid w:val="00B35623"/>
    <w:rsid w:val="00B36DD1"/>
    <w:rsid w:val="00B4503B"/>
    <w:rsid w:val="00B50900"/>
    <w:rsid w:val="00B575F4"/>
    <w:rsid w:val="00B57C69"/>
    <w:rsid w:val="00B639B2"/>
    <w:rsid w:val="00B64F32"/>
    <w:rsid w:val="00B67CFF"/>
    <w:rsid w:val="00B70517"/>
    <w:rsid w:val="00B70C7C"/>
    <w:rsid w:val="00B741D0"/>
    <w:rsid w:val="00B762A4"/>
    <w:rsid w:val="00BA0CCC"/>
    <w:rsid w:val="00BA6D3C"/>
    <w:rsid w:val="00BA6FD5"/>
    <w:rsid w:val="00BB591F"/>
    <w:rsid w:val="00BC0BE6"/>
    <w:rsid w:val="00BC615B"/>
    <w:rsid w:val="00BD0517"/>
    <w:rsid w:val="00BD0587"/>
    <w:rsid w:val="00BD0F26"/>
    <w:rsid w:val="00BD1A89"/>
    <w:rsid w:val="00BD6D7E"/>
    <w:rsid w:val="00BD6F98"/>
    <w:rsid w:val="00BD7E8E"/>
    <w:rsid w:val="00BE0B0A"/>
    <w:rsid w:val="00BE7C79"/>
    <w:rsid w:val="00BF09B3"/>
    <w:rsid w:val="00BF3680"/>
    <w:rsid w:val="00C016C5"/>
    <w:rsid w:val="00C111D2"/>
    <w:rsid w:val="00C11701"/>
    <w:rsid w:val="00C12C7D"/>
    <w:rsid w:val="00C14775"/>
    <w:rsid w:val="00C20FC3"/>
    <w:rsid w:val="00C306B1"/>
    <w:rsid w:val="00C31EFA"/>
    <w:rsid w:val="00C33110"/>
    <w:rsid w:val="00C37587"/>
    <w:rsid w:val="00C37946"/>
    <w:rsid w:val="00C47729"/>
    <w:rsid w:val="00C552F5"/>
    <w:rsid w:val="00C561DD"/>
    <w:rsid w:val="00C56C3A"/>
    <w:rsid w:val="00C6382C"/>
    <w:rsid w:val="00C65EE0"/>
    <w:rsid w:val="00C71202"/>
    <w:rsid w:val="00C71EA4"/>
    <w:rsid w:val="00C73958"/>
    <w:rsid w:val="00C8017F"/>
    <w:rsid w:val="00C8304E"/>
    <w:rsid w:val="00C83CF6"/>
    <w:rsid w:val="00C93B4C"/>
    <w:rsid w:val="00CA32A6"/>
    <w:rsid w:val="00CB66B6"/>
    <w:rsid w:val="00CC1331"/>
    <w:rsid w:val="00CC1747"/>
    <w:rsid w:val="00CC28BA"/>
    <w:rsid w:val="00CC5587"/>
    <w:rsid w:val="00CD2AF3"/>
    <w:rsid w:val="00CD2B56"/>
    <w:rsid w:val="00CD3E99"/>
    <w:rsid w:val="00CE4CB6"/>
    <w:rsid w:val="00CE6CFA"/>
    <w:rsid w:val="00CE7706"/>
    <w:rsid w:val="00CF587F"/>
    <w:rsid w:val="00CF5D32"/>
    <w:rsid w:val="00CF6D2D"/>
    <w:rsid w:val="00D17DAA"/>
    <w:rsid w:val="00D300BF"/>
    <w:rsid w:val="00D33E6C"/>
    <w:rsid w:val="00D35287"/>
    <w:rsid w:val="00D42EF9"/>
    <w:rsid w:val="00D43AED"/>
    <w:rsid w:val="00D47331"/>
    <w:rsid w:val="00D574D6"/>
    <w:rsid w:val="00D62A3A"/>
    <w:rsid w:val="00D66592"/>
    <w:rsid w:val="00D66F60"/>
    <w:rsid w:val="00D67CE8"/>
    <w:rsid w:val="00D76158"/>
    <w:rsid w:val="00D77FCC"/>
    <w:rsid w:val="00D823C6"/>
    <w:rsid w:val="00D834DF"/>
    <w:rsid w:val="00D84526"/>
    <w:rsid w:val="00D86B6A"/>
    <w:rsid w:val="00D91F4A"/>
    <w:rsid w:val="00D97724"/>
    <w:rsid w:val="00DA2BEF"/>
    <w:rsid w:val="00DA5AF1"/>
    <w:rsid w:val="00DA7E3F"/>
    <w:rsid w:val="00DC7CC1"/>
    <w:rsid w:val="00DE62A1"/>
    <w:rsid w:val="00DF1AF4"/>
    <w:rsid w:val="00DF3A66"/>
    <w:rsid w:val="00E00614"/>
    <w:rsid w:val="00E01706"/>
    <w:rsid w:val="00E03A2F"/>
    <w:rsid w:val="00E05026"/>
    <w:rsid w:val="00E06571"/>
    <w:rsid w:val="00E0701F"/>
    <w:rsid w:val="00E11A15"/>
    <w:rsid w:val="00E139C3"/>
    <w:rsid w:val="00E211AD"/>
    <w:rsid w:val="00E40525"/>
    <w:rsid w:val="00E43553"/>
    <w:rsid w:val="00E51BBB"/>
    <w:rsid w:val="00E57C39"/>
    <w:rsid w:val="00E57F6E"/>
    <w:rsid w:val="00E629EA"/>
    <w:rsid w:val="00E672B0"/>
    <w:rsid w:val="00E76D1D"/>
    <w:rsid w:val="00E76DC8"/>
    <w:rsid w:val="00E83192"/>
    <w:rsid w:val="00E85B33"/>
    <w:rsid w:val="00E87DF6"/>
    <w:rsid w:val="00E91DA3"/>
    <w:rsid w:val="00EA186E"/>
    <w:rsid w:val="00EA4F32"/>
    <w:rsid w:val="00EB3532"/>
    <w:rsid w:val="00EB532A"/>
    <w:rsid w:val="00EC2AD1"/>
    <w:rsid w:val="00EC3113"/>
    <w:rsid w:val="00ED24FD"/>
    <w:rsid w:val="00ED2B0C"/>
    <w:rsid w:val="00ED3675"/>
    <w:rsid w:val="00ED7149"/>
    <w:rsid w:val="00EE5287"/>
    <w:rsid w:val="00EF48C7"/>
    <w:rsid w:val="00EF4B63"/>
    <w:rsid w:val="00EF530B"/>
    <w:rsid w:val="00F00C92"/>
    <w:rsid w:val="00F070D8"/>
    <w:rsid w:val="00F12414"/>
    <w:rsid w:val="00F12E29"/>
    <w:rsid w:val="00F23EAB"/>
    <w:rsid w:val="00F25D93"/>
    <w:rsid w:val="00F26004"/>
    <w:rsid w:val="00F35EAA"/>
    <w:rsid w:val="00F413BE"/>
    <w:rsid w:val="00F4259B"/>
    <w:rsid w:val="00F4481C"/>
    <w:rsid w:val="00F47742"/>
    <w:rsid w:val="00F50429"/>
    <w:rsid w:val="00F508E9"/>
    <w:rsid w:val="00F50917"/>
    <w:rsid w:val="00F602DE"/>
    <w:rsid w:val="00F61286"/>
    <w:rsid w:val="00F619E2"/>
    <w:rsid w:val="00F62ECE"/>
    <w:rsid w:val="00F72726"/>
    <w:rsid w:val="00F72F47"/>
    <w:rsid w:val="00F73296"/>
    <w:rsid w:val="00F77870"/>
    <w:rsid w:val="00F81645"/>
    <w:rsid w:val="00F829A2"/>
    <w:rsid w:val="00F85DD7"/>
    <w:rsid w:val="00F900AE"/>
    <w:rsid w:val="00F963D5"/>
    <w:rsid w:val="00FA01B8"/>
    <w:rsid w:val="00FA1E75"/>
    <w:rsid w:val="00FA32AA"/>
    <w:rsid w:val="00FA524A"/>
    <w:rsid w:val="00FC52FE"/>
    <w:rsid w:val="00FC7290"/>
    <w:rsid w:val="00FC76D5"/>
    <w:rsid w:val="00FD1974"/>
    <w:rsid w:val="00FD2C27"/>
    <w:rsid w:val="00FD3173"/>
    <w:rsid w:val="00FE2327"/>
    <w:rsid w:val="00FF2E23"/>
    <w:rsid w:val="00FF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71AFA6-0DC1-41D3-8807-F2799676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BE6"/>
    <w:rPr>
      <w:sz w:val="24"/>
      <w:szCs w:val="24"/>
    </w:rPr>
  </w:style>
  <w:style w:type="paragraph" w:styleId="5">
    <w:name w:val="heading 5"/>
    <w:basedOn w:val="a"/>
    <w:qFormat/>
    <w:rsid w:val="00B64F32"/>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64F32"/>
  </w:style>
  <w:style w:type="paragraph" w:styleId="a3">
    <w:name w:val="Normal (Web)"/>
    <w:basedOn w:val="a"/>
    <w:rsid w:val="00B64F32"/>
    <w:pPr>
      <w:spacing w:before="100" w:beforeAutospacing="1" w:after="100" w:afterAutospacing="1"/>
    </w:pPr>
  </w:style>
  <w:style w:type="character" w:styleId="a4">
    <w:name w:val="Hyperlink"/>
    <w:rsid w:val="00B64F32"/>
    <w:rPr>
      <w:color w:val="0000FF"/>
      <w:u w:val="single"/>
    </w:rPr>
  </w:style>
  <w:style w:type="paragraph" w:customStyle="1" w:styleId="14pt">
    <w:name w:val="Обычный + 14 pt"/>
    <w:aliases w:val="полужирный,по центру,разреженный на  1,1 пт"/>
    <w:basedOn w:val="a"/>
    <w:rsid w:val="00C37587"/>
    <w:pPr>
      <w:jc w:val="center"/>
    </w:pPr>
    <w:rPr>
      <w:b/>
      <w:spacing w:val="22"/>
      <w:sz w:val="28"/>
      <w:szCs w:val="28"/>
    </w:rPr>
  </w:style>
  <w:style w:type="paragraph" w:styleId="a5">
    <w:name w:val="Plain Text"/>
    <w:basedOn w:val="a"/>
    <w:rsid w:val="00C37587"/>
    <w:rPr>
      <w:rFonts w:ascii="Courier New" w:hAnsi="Courier New"/>
      <w:sz w:val="20"/>
      <w:szCs w:val="20"/>
    </w:rPr>
  </w:style>
  <w:style w:type="paragraph" w:styleId="a6">
    <w:name w:val="header"/>
    <w:basedOn w:val="a"/>
    <w:rsid w:val="00C37587"/>
    <w:pPr>
      <w:tabs>
        <w:tab w:val="center" w:pos="4677"/>
        <w:tab w:val="right" w:pos="9355"/>
      </w:tabs>
    </w:pPr>
  </w:style>
  <w:style w:type="character" w:styleId="a7">
    <w:name w:val="page number"/>
    <w:basedOn w:val="a0"/>
    <w:rsid w:val="00C37587"/>
  </w:style>
  <w:style w:type="paragraph" w:styleId="a8">
    <w:name w:val="footer"/>
    <w:basedOn w:val="a"/>
    <w:rsid w:val="008F3615"/>
    <w:pPr>
      <w:tabs>
        <w:tab w:val="center" w:pos="4677"/>
        <w:tab w:val="right" w:pos="9355"/>
      </w:tabs>
    </w:pPr>
  </w:style>
  <w:style w:type="character" w:customStyle="1" w:styleId="blk">
    <w:name w:val="blk"/>
    <w:rsid w:val="00C552F5"/>
  </w:style>
  <w:style w:type="character" w:customStyle="1" w:styleId="r">
    <w:name w:val="r"/>
    <w:rsid w:val="00C552F5"/>
  </w:style>
  <w:style w:type="character" w:styleId="a9">
    <w:name w:val="annotation reference"/>
    <w:unhideWhenUsed/>
    <w:rsid w:val="00B36DD1"/>
    <w:rPr>
      <w:sz w:val="16"/>
      <w:szCs w:val="16"/>
    </w:rPr>
  </w:style>
  <w:style w:type="character" w:customStyle="1" w:styleId="aa">
    <w:name w:val="Основной текст + Курсив"/>
    <w:rsid w:val="00EE5287"/>
    <w:rPr>
      <w:rFonts w:ascii="Times New Roman" w:eastAsia="Times New Roman" w:hAnsi="Times New Roman" w:cs="Times New Roman"/>
      <w:b w:val="0"/>
      <w:bCs w:val="0"/>
      <w:i/>
      <w:iCs/>
      <w:smallCaps w:val="0"/>
      <w:strike w:val="0"/>
      <w:spacing w:val="0"/>
      <w:sz w:val="23"/>
      <w:szCs w:val="23"/>
      <w:u w:val="single"/>
    </w:rPr>
  </w:style>
  <w:style w:type="character" w:customStyle="1" w:styleId="3">
    <w:name w:val="Основной текст (3)_"/>
    <w:link w:val="30"/>
    <w:rsid w:val="009B3432"/>
    <w:rPr>
      <w:sz w:val="23"/>
      <w:szCs w:val="23"/>
      <w:shd w:val="clear" w:color="auto" w:fill="FFFFFF"/>
    </w:rPr>
  </w:style>
  <w:style w:type="paragraph" w:customStyle="1" w:styleId="30">
    <w:name w:val="Основной текст (3)"/>
    <w:basedOn w:val="a"/>
    <w:link w:val="3"/>
    <w:rsid w:val="009B3432"/>
    <w:pPr>
      <w:shd w:val="clear" w:color="auto" w:fill="FFFFFF"/>
      <w:spacing w:line="264" w:lineRule="exact"/>
    </w:pPr>
    <w:rPr>
      <w:sz w:val="23"/>
      <w:szCs w:val="23"/>
    </w:rPr>
  </w:style>
  <w:style w:type="paragraph" w:styleId="ab">
    <w:name w:val="Balloon Text"/>
    <w:basedOn w:val="a"/>
    <w:link w:val="ac"/>
    <w:rsid w:val="00A11A78"/>
    <w:rPr>
      <w:rFonts w:ascii="Tahoma" w:hAnsi="Tahoma"/>
      <w:sz w:val="16"/>
      <w:szCs w:val="16"/>
    </w:rPr>
  </w:style>
  <w:style w:type="character" w:customStyle="1" w:styleId="ac">
    <w:name w:val="Текст выноски Знак"/>
    <w:link w:val="ab"/>
    <w:rsid w:val="00A11A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94847">
      <w:bodyDiv w:val="1"/>
      <w:marLeft w:val="0"/>
      <w:marRight w:val="0"/>
      <w:marTop w:val="0"/>
      <w:marBottom w:val="0"/>
      <w:divBdr>
        <w:top w:val="none" w:sz="0" w:space="0" w:color="auto"/>
        <w:left w:val="none" w:sz="0" w:space="0" w:color="auto"/>
        <w:bottom w:val="none" w:sz="0" w:space="0" w:color="auto"/>
        <w:right w:val="none" w:sz="0" w:space="0" w:color="auto"/>
      </w:divBdr>
    </w:div>
    <w:div w:id="79180319">
      <w:bodyDiv w:val="1"/>
      <w:marLeft w:val="0"/>
      <w:marRight w:val="0"/>
      <w:marTop w:val="0"/>
      <w:marBottom w:val="0"/>
      <w:divBdr>
        <w:top w:val="none" w:sz="0" w:space="0" w:color="auto"/>
        <w:left w:val="none" w:sz="0" w:space="0" w:color="auto"/>
        <w:bottom w:val="none" w:sz="0" w:space="0" w:color="auto"/>
        <w:right w:val="none" w:sz="0" w:space="0" w:color="auto"/>
      </w:divBdr>
    </w:div>
    <w:div w:id="178662917">
      <w:bodyDiv w:val="1"/>
      <w:marLeft w:val="0"/>
      <w:marRight w:val="0"/>
      <w:marTop w:val="0"/>
      <w:marBottom w:val="0"/>
      <w:divBdr>
        <w:top w:val="none" w:sz="0" w:space="0" w:color="auto"/>
        <w:left w:val="none" w:sz="0" w:space="0" w:color="auto"/>
        <w:bottom w:val="none" w:sz="0" w:space="0" w:color="auto"/>
        <w:right w:val="none" w:sz="0" w:space="0" w:color="auto"/>
      </w:divBdr>
      <w:divsChild>
        <w:div w:id="61948810">
          <w:marLeft w:val="0"/>
          <w:marRight w:val="0"/>
          <w:marTop w:val="0"/>
          <w:marBottom w:val="0"/>
          <w:divBdr>
            <w:top w:val="none" w:sz="0" w:space="0" w:color="auto"/>
            <w:left w:val="none" w:sz="0" w:space="0" w:color="auto"/>
            <w:bottom w:val="none" w:sz="0" w:space="0" w:color="auto"/>
            <w:right w:val="none" w:sz="0" w:space="0" w:color="auto"/>
          </w:divBdr>
        </w:div>
        <w:div w:id="363138771">
          <w:marLeft w:val="0"/>
          <w:marRight w:val="0"/>
          <w:marTop w:val="0"/>
          <w:marBottom w:val="0"/>
          <w:divBdr>
            <w:top w:val="none" w:sz="0" w:space="0" w:color="auto"/>
            <w:left w:val="none" w:sz="0" w:space="0" w:color="auto"/>
            <w:bottom w:val="none" w:sz="0" w:space="0" w:color="auto"/>
            <w:right w:val="none" w:sz="0" w:space="0" w:color="auto"/>
          </w:divBdr>
        </w:div>
        <w:div w:id="464785909">
          <w:marLeft w:val="0"/>
          <w:marRight w:val="0"/>
          <w:marTop w:val="0"/>
          <w:marBottom w:val="0"/>
          <w:divBdr>
            <w:top w:val="none" w:sz="0" w:space="0" w:color="auto"/>
            <w:left w:val="none" w:sz="0" w:space="0" w:color="auto"/>
            <w:bottom w:val="none" w:sz="0" w:space="0" w:color="auto"/>
            <w:right w:val="none" w:sz="0" w:space="0" w:color="auto"/>
          </w:divBdr>
        </w:div>
        <w:div w:id="808665448">
          <w:marLeft w:val="0"/>
          <w:marRight w:val="0"/>
          <w:marTop w:val="0"/>
          <w:marBottom w:val="0"/>
          <w:divBdr>
            <w:top w:val="none" w:sz="0" w:space="0" w:color="auto"/>
            <w:left w:val="none" w:sz="0" w:space="0" w:color="auto"/>
            <w:bottom w:val="none" w:sz="0" w:space="0" w:color="auto"/>
            <w:right w:val="none" w:sz="0" w:space="0" w:color="auto"/>
          </w:divBdr>
        </w:div>
        <w:div w:id="873612166">
          <w:marLeft w:val="0"/>
          <w:marRight w:val="0"/>
          <w:marTop w:val="0"/>
          <w:marBottom w:val="0"/>
          <w:divBdr>
            <w:top w:val="none" w:sz="0" w:space="0" w:color="auto"/>
            <w:left w:val="none" w:sz="0" w:space="0" w:color="auto"/>
            <w:bottom w:val="none" w:sz="0" w:space="0" w:color="auto"/>
            <w:right w:val="none" w:sz="0" w:space="0" w:color="auto"/>
          </w:divBdr>
        </w:div>
        <w:div w:id="879437534">
          <w:marLeft w:val="0"/>
          <w:marRight w:val="0"/>
          <w:marTop w:val="0"/>
          <w:marBottom w:val="0"/>
          <w:divBdr>
            <w:top w:val="none" w:sz="0" w:space="0" w:color="auto"/>
            <w:left w:val="none" w:sz="0" w:space="0" w:color="auto"/>
            <w:bottom w:val="none" w:sz="0" w:space="0" w:color="auto"/>
            <w:right w:val="none" w:sz="0" w:space="0" w:color="auto"/>
          </w:divBdr>
        </w:div>
        <w:div w:id="1005594279">
          <w:marLeft w:val="0"/>
          <w:marRight w:val="0"/>
          <w:marTop w:val="0"/>
          <w:marBottom w:val="0"/>
          <w:divBdr>
            <w:top w:val="none" w:sz="0" w:space="0" w:color="auto"/>
            <w:left w:val="none" w:sz="0" w:space="0" w:color="auto"/>
            <w:bottom w:val="none" w:sz="0" w:space="0" w:color="auto"/>
            <w:right w:val="none" w:sz="0" w:space="0" w:color="auto"/>
          </w:divBdr>
        </w:div>
        <w:div w:id="1098021634">
          <w:marLeft w:val="0"/>
          <w:marRight w:val="0"/>
          <w:marTop w:val="0"/>
          <w:marBottom w:val="0"/>
          <w:divBdr>
            <w:top w:val="none" w:sz="0" w:space="0" w:color="auto"/>
            <w:left w:val="none" w:sz="0" w:space="0" w:color="auto"/>
            <w:bottom w:val="none" w:sz="0" w:space="0" w:color="auto"/>
            <w:right w:val="none" w:sz="0" w:space="0" w:color="auto"/>
          </w:divBdr>
        </w:div>
        <w:div w:id="1350371829">
          <w:marLeft w:val="0"/>
          <w:marRight w:val="0"/>
          <w:marTop w:val="0"/>
          <w:marBottom w:val="0"/>
          <w:divBdr>
            <w:top w:val="none" w:sz="0" w:space="0" w:color="auto"/>
            <w:left w:val="none" w:sz="0" w:space="0" w:color="auto"/>
            <w:bottom w:val="none" w:sz="0" w:space="0" w:color="auto"/>
            <w:right w:val="none" w:sz="0" w:space="0" w:color="auto"/>
          </w:divBdr>
        </w:div>
        <w:div w:id="1449005696">
          <w:marLeft w:val="0"/>
          <w:marRight w:val="0"/>
          <w:marTop w:val="0"/>
          <w:marBottom w:val="0"/>
          <w:divBdr>
            <w:top w:val="none" w:sz="0" w:space="0" w:color="auto"/>
            <w:left w:val="none" w:sz="0" w:space="0" w:color="auto"/>
            <w:bottom w:val="none" w:sz="0" w:space="0" w:color="auto"/>
            <w:right w:val="none" w:sz="0" w:space="0" w:color="auto"/>
          </w:divBdr>
        </w:div>
        <w:div w:id="1472017175">
          <w:marLeft w:val="0"/>
          <w:marRight w:val="0"/>
          <w:marTop w:val="0"/>
          <w:marBottom w:val="0"/>
          <w:divBdr>
            <w:top w:val="none" w:sz="0" w:space="0" w:color="auto"/>
            <w:left w:val="none" w:sz="0" w:space="0" w:color="auto"/>
            <w:bottom w:val="none" w:sz="0" w:space="0" w:color="auto"/>
            <w:right w:val="none" w:sz="0" w:space="0" w:color="auto"/>
          </w:divBdr>
        </w:div>
        <w:div w:id="1765106658">
          <w:marLeft w:val="0"/>
          <w:marRight w:val="0"/>
          <w:marTop w:val="0"/>
          <w:marBottom w:val="0"/>
          <w:divBdr>
            <w:top w:val="none" w:sz="0" w:space="0" w:color="auto"/>
            <w:left w:val="none" w:sz="0" w:space="0" w:color="auto"/>
            <w:bottom w:val="none" w:sz="0" w:space="0" w:color="auto"/>
            <w:right w:val="none" w:sz="0" w:space="0" w:color="auto"/>
          </w:divBdr>
        </w:div>
        <w:div w:id="1771584226">
          <w:marLeft w:val="0"/>
          <w:marRight w:val="0"/>
          <w:marTop w:val="0"/>
          <w:marBottom w:val="0"/>
          <w:divBdr>
            <w:top w:val="none" w:sz="0" w:space="0" w:color="auto"/>
            <w:left w:val="none" w:sz="0" w:space="0" w:color="auto"/>
            <w:bottom w:val="none" w:sz="0" w:space="0" w:color="auto"/>
            <w:right w:val="none" w:sz="0" w:space="0" w:color="auto"/>
          </w:divBdr>
        </w:div>
        <w:div w:id="2029596053">
          <w:marLeft w:val="0"/>
          <w:marRight w:val="0"/>
          <w:marTop w:val="0"/>
          <w:marBottom w:val="0"/>
          <w:divBdr>
            <w:top w:val="none" w:sz="0" w:space="0" w:color="auto"/>
            <w:left w:val="none" w:sz="0" w:space="0" w:color="auto"/>
            <w:bottom w:val="none" w:sz="0" w:space="0" w:color="auto"/>
            <w:right w:val="none" w:sz="0" w:space="0" w:color="auto"/>
          </w:divBdr>
        </w:div>
      </w:divsChild>
    </w:div>
    <w:div w:id="185026522">
      <w:bodyDiv w:val="1"/>
      <w:marLeft w:val="0"/>
      <w:marRight w:val="0"/>
      <w:marTop w:val="0"/>
      <w:marBottom w:val="0"/>
      <w:divBdr>
        <w:top w:val="none" w:sz="0" w:space="0" w:color="auto"/>
        <w:left w:val="none" w:sz="0" w:space="0" w:color="auto"/>
        <w:bottom w:val="none" w:sz="0" w:space="0" w:color="auto"/>
        <w:right w:val="none" w:sz="0" w:space="0" w:color="auto"/>
      </w:divBdr>
      <w:divsChild>
        <w:div w:id="433669148">
          <w:marLeft w:val="0"/>
          <w:marRight w:val="0"/>
          <w:marTop w:val="0"/>
          <w:marBottom w:val="0"/>
          <w:divBdr>
            <w:top w:val="none" w:sz="0" w:space="0" w:color="auto"/>
            <w:left w:val="none" w:sz="0" w:space="0" w:color="auto"/>
            <w:bottom w:val="none" w:sz="0" w:space="0" w:color="auto"/>
            <w:right w:val="none" w:sz="0" w:space="0" w:color="auto"/>
          </w:divBdr>
        </w:div>
      </w:divsChild>
    </w:div>
    <w:div w:id="211307488">
      <w:bodyDiv w:val="1"/>
      <w:marLeft w:val="0"/>
      <w:marRight w:val="0"/>
      <w:marTop w:val="0"/>
      <w:marBottom w:val="0"/>
      <w:divBdr>
        <w:top w:val="none" w:sz="0" w:space="0" w:color="auto"/>
        <w:left w:val="none" w:sz="0" w:space="0" w:color="auto"/>
        <w:bottom w:val="none" w:sz="0" w:space="0" w:color="auto"/>
        <w:right w:val="none" w:sz="0" w:space="0" w:color="auto"/>
      </w:divBdr>
    </w:div>
    <w:div w:id="331613360">
      <w:bodyDiv w:val="1"/>
      <w:marLeft w:val="0"/>
      <w:marRight w:val="0"/>
      <w:marTop w:val="0"/>
      <w:marBottom w:val="0"/>
      <w:divBdr>
        <w:top w:val="none" w:sz="0" w:space="0" w:color="auto"/>
        <w:left w:val="none" w:sz="0" w:space="0" w:color="auto"/>
        <w:bottom w:val="none" w:sz="0" w:space="0" w:color="auto"/>
        <w:right w:val="none" w:sz="0" w:space="0" w:color="auto"/>
      </w:divBdr>
    </w:div>
    <w:div w:id="935134879">
      <w:bodyDiv w:val="1"/>
      <w:marLeft w:val="0"/>
      <w:marRight w:val="0"/>
      <w:marTop w:val="0"/>
      <w:marBottom w:val="0"/>
      <w:divBdr>
        <w:top w:val="none" w:sz="0" w:space="0" w:color="auto"/>
        <w:left w:val="none" w:sz="0" w:space="0" w:color="auto"/>
        <w:bottom w:val="none" w:sz="0" w:space="0" w:color="auto"/>
        <w:right w:val="none" w:sz="0" w:space="0" w:color="auto"/>
      </w:divBdr>
      <w:divsChild>
        <w:div w:id="1793789010">
          <w:marLeft w:val="0"/>
          <w:marRight w:val="0"/>
          <w:marTop w:val="0"/>
          <w:marBottom w:val="90"/>
          <w:divBdr>
            <w:top w:val="none" w:sz="0" w:space="0" w:color="auto"/>
            <w:left w:val="none" w:sz="0" w:space="0" w:color="auto"/>
            <w:bottom w:val="none" w:sz="0" w:space="0" w:color="auto"/>
            <w:right w:val="none" w:sz="0" w:space="0" w:color="auto"/>
          </w:divBdr>
        </w:div>
      </w:divsChild>
    </w:div>
    <w:div w:id="983001002">
      <w:bodyDiv w:val="1"/>
      <w:marLeft w:val="0"/>
      <w:marRight w:val="0"/>
      <w:marTop w:val="0"/>
      <w:marBottom w:val="0"/>
      <w:divBdr>
        <w:top w:val="none" w:sz="0" w:space="0" w:color="auto"/>
        <w:left w:val="none" w:sz="0" w:space="0" w:color="auto"/>
        <w:bottom w:val="none" w:sz="0" w:space="0" w:color="auto"/>
        <w:right w:val="none" w:sz="0" w:space="0" w:color="auto"/>
      </w:divBdr>
    </w:div>
    <w:div w:id="992830221">
      <w:bodyDiv w:val="1"/>
      <w:marLeft w:val="0"/>
      <w:marRight w:val="0"/>
      <w:marTop w:val="0"/>
      <w:marBottom w:val="0"/>
      <w:divBdr>
        <w:top w:val="none" w:sz="0" w:space="0" w:color="auto"/>
        <w:left w:val="none" w:sz="0" w:space="0" w:color="auto"/>
        <w:bottom w:val="none" w:sz="0" w:space="0" w:color="auto"/>
        <w:right w:val="none" w:sz="0" w:space="0" w:color="auto"/>
      </w:divBdr>
      <w:divsChild>
        <w:div w:id="62415030">
          <w:marLeft w:val="0"/>
          <w:marRight w:val="0"/>
          <w:marTop w:val="0"/>
          <w:marBottom w:val="0"/>
          <w:divBdr>
            <w:top w:val="none" w:sz="0" w:space="0" w:color="auto"/>
            <w:left w:val="none" w:sz="0" w:space="0" w:color="auto"/>
            <w:bottom w:val="none" w:sz="0" w:space="0" w:color="auto"/>
            <w:right w:val="none" w:sz="0" w:space="0" w:color="auto"/>
          </w:divBdr>
        </w:div>
        <w:div w:id="518467373">
          <w:marLeft w:val="0"/>
          <w:marRight w:val="0"/>
          <w:marTop w:val="0"/>
          <w:marBottom w:val="0"/>
          <w:divBdr>
            <w:top w:val="none" w:sz="0" w:space="0" w:color="auto"/>
            <w:left w:val="none" w:sz="0" w:space="0" w:color="auto"/>
            <w:bottom w:val="none" w:sz="0" w:space="0" w:color="auto"/>
            <w:right w:val="none" w:sz="0" w:space="0" w:color="auto"/>
          </w:divBdr>
        </w:div>
        <w:div w:id="1676684855">
          <w:marLeft w:val="0"/>
          <w:marRight w:val="0"/>
          <w:marTop w:val="0"/>
          <w:marBottom w:val="0"/>
          <w:divBdr>
            <w:top w:val="none" w:sz="0" w:space="0" w:color="auto"/>
            <w:left w:val="none" w:sz="0" w:space="0" w:color="auto"/>
            <w:bottom w:val="none" w:sz="0" w:space="0" w:color="auto"/>
            <w:right w:val="none" w:sz="0" w:space="0" w:color="auto"/>
          </w:divBdr>
        </w:div>
        <w:div w:id="1818913437">
          <w:marLeft w:val="0"/>
          <w:marRight w:val="0"/>
          <w:marTop w:val="0"/>
          <w:marBottom w:val="0"/>
          <w:divBdr>
            <w:top w:val="none" w:sz="0" w:space="0" w:color="auto"/>
            <w:left w:val="none" w:sz="0" w:space="0" w:color="auto"/>
            <w:bottom w:val="none" w:sz="0" w:space="0" w:color="auto"/>
            <w:right w:val="none" w:sz="0" w:space="0" w:color="auto"/>
          </w:divBdr>
        </w:div>
      </w:divsChild>
    </w:div>
    <w:div w:id="1101147021">
      <w:bodyDiv w:val="1"/>
      <w:marLeft w:val="0"/>
      <w:marRight w:val="0"/>
      <w:marTop w:val="0"/>
      <w:marBottom w:val="0"/>
      <w:divBdr>
        <w:top w:val="none" w:sz="0" w:space="0" w:color="auto"/>
        <w:left w:val="none" w:sz="0" w:space="0" w:color="auto"/>
        <w:bottom w:val="none" w:sz="0" w:space="0" w:color="auto"/>
        <w:right w:val="none" w:sz="0" w:space="0" w:color="auto"/>
      </w:divBdr>
      <w:divsChild>
        <w:div w:id="228228023">
          <w:marLeft w:val="0"/>
          <w:marRight w:val="0"/>
          <w:marTop w:val="0"/>
          <w:marBottom w:val="0"/>
          <w:divBdr>
            <w:top w:val="none" w:sz="0" w:space="0" w:color="auto"/>
            <w:left w:val="none" w:sz="0" w:space="0" w:color="auto"/>
            <w:bottom w:val="none" w:sz="0" w:space="0" w:color="auto"/>
            <w:right w:val="none" w:sz="0" w:space="0" w:color="auto"/>
          </w:divBdr>
          <w:divsChild>
            <w:div w:id="7498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864632">
      <w:bodyDiv w:val="1"/>
      <w:marLeft w:val="0"/>
      <w:marRight w:val="0"/>
      <w:marTop w:val="0"/>
      <w:marBottom w:val="0"/>
      <w:divBdr>
        <w:top w:val="none" w:sz="0" w:space="0" w:color="auto"/>
        <w:left w:val="none" w:sz="0" w:space="0" w:color="auto"/>
        <w:bottom w:val="none" w:sz="0" w:space="0" w:color="auto"/>
        <w:right w:val="none" w:sz="0" w:space="0" w:color="auto"/>
      </w:divBdr>
    </w:div>
    <w:div w:id="1162937871">
      <w:bodyDiv w:val="1"/>
      <w:marLeft w:val="0"/>
      <w:marRight w:val="0"/>
      <w:marTop w:val="0"/>
      <w:marBottom w:val="0"/>
      <w:divBdr>
        <w:top w:val="none" w:sz="0" w:space="0" w:color="auto"/>
        <w:left w:val="none" w:sz="0" w:space="0" w:color="auto"/>
        <w:bottom w:val="none" w:sz="0" w:space="0" w:color="auto"/>
        <w:right w:val="none" w:sz="0" w:space="0" w:color="auto"/>
      </w:divBdr>
    </w:div>
    <w:div w:id="1426851371">
      <w:bodyDiv w:val="1"/>
      <w:marLeft w:val="0"/>
      <w:marRight w:val="0"/>
      <w:marTop w:val="0"/>
      <w:marBottom w:val="0"/>
      <w:divBdr>
        <w:top w:val="none" w:sz="0" w:space="0" w:color="auto"/>
        <w:left w:val="none" w:sz="0" w:space="0" w:color="auto"/>
        <w:bottom w:val="none" w:sz="0" w:space="0" w:color="auto"/>
        <w:right w:val="none" w:sz="0" w:space="0" w:color="auto"/>
      </w:divBdr>
    </w:div>
    <w:div w:id="1696880995">
      <w:bodyDiv w:val="1"/>
      <w:marLeft w:val="0"/>
      <w:marRight w:val="0"/>
      <w:marTop w:val="0"/>
      <w:marBottom w:val="0"/>
      <w:divBdr>
        <w:top w:val="none" w:sz="0" w:space="0" w:color="auto"/>
        <w:left w:val="none" w:sz="0" w:space="0" w:color="auto"/>
        <w:bottom w:val="none" w:sz="0" w:space="0" w:color="auto"/>
        <w:right w:val="none" w:sz="0" w:space="0" w:color="auto"/>
      </w:divBdr>
      <w:divsChild>
        <w:div w:id="469597872">
          <w:marLeft w:val="0"/>
          <w:marRight w:val="0"/>
          <w:marTop w:val="0"/>
          <w:marBottom w:val="90"/>
          <w:divBdr>
            <w:top w:val="none" w:sz="0" w:space="0" w:color="auto"/>
            <w:left w:val="none" w:sz="0" w:space="0" w:color="auto"/>
            <w:bottom w:val="none" w:sz="0" w:space="0" w:color="auto"/>
            <w:right w:val="none" w:sz="0" w:space="0" w:color="auto"/>
          </w:divBdr>
        </w:div>
      </w:divsChild>
    </w:div>
    <w:div w:id="1778863410">
      <w:bodyDiv w:val="1"/>
      <w:marLeft w:val="0"/>
      <w:marRight w:val="0"/>
      <w:marTop w:val="0"/>
      <w:marBottom w:val="0"/>
      <w:divBdr>
        <w:top w:val="none" w:sz="0" w:space="0" w:color="auto"/>
        <w:left w:val="none" w:sz="0" w:space="0" w:color="auto"/>
        <w:bottom w:val="none" w:sz="0" w:space="0" w:color="auto"/>
        <w:right w:val="none" w:sz="0" w:space="0" w:color="auto"/>
      </w:divBdr>
    </w:div>
    <w:div w:id="1922983346">
      <w:bodyDiv w:val="1"/>
      <w:marLeft w:val="0"/>
      <w:marRight w:val="0"/>
      <w:marTop w:val="0"/>
      <w:marBottom w:val="0"/>
      <w:divBdr>
        <w:top w:val="none" w:sz="0" w:space="0" w:color="auto"/>
        <w:left w:val="none" w:sz="0" w:space="0" w:color="auto"/>
        <w:bottom w:val="none" w:sz="0" w:space="0" w:color="auto"/>
        <w:right w:val="none" w:sz="0" w:space="0" w:color="auto"/>
      </w:divBdr>
    </w:div>
    <w:div w:id="1976107614">
      <w:bodyDiv w:val="1"/>
      <w:marLeft w:val="0"/>
      <w:marRight w:val="0"/>
      <w:marTop w:val="0"/>
      <w:marBottom w:val="0"/>
      <w:divBdr>
        <w:top w:val="none" w:sz="0" w:space="0" w:color="auto"/>
        <w:left w:val="none" w:sz="0" w:space="0" w:color="auto"/>
        <w:bottom w:val="none" w:sz="0" w:space="0" w:color="auto"/>
        <w:right w:val="none" w:sz="0" w:space="0" w:color="auto"/>
      </w:divBdr>
    </w:div>
    <w:div w:id="205923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0BECE-7D47-40FB-A084-48F64DC68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5339</Words>
  <Characters>30433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Договор об участии в долевом строительстве жилого дома</vt:lpstr>
    </vt:vector>
  </TitlesOfParts>
  <Company>MoBIL GROUP</Company>
  <LinksUpToDate>false</LinksUpToDate>
  <CharactersWithSpaces>35701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участии в долевом строительстве жилого дома</dc:title>
  <dc:creator>Admin</dc:creator>
  <cp:lastModifiedBy>user7</cp:lastModifiedBy>
  <cp:revision>3</cp:revision>
  <cp:lastPrinted>2015-07-10T07:39:00Z</cp:lastPrinted>
  <dcterms:created xsi:type="dcterms:W3CDTF">2016-05-19T09:46:00Z</dcterms:created>
  <dcterms:modified xsi:type="dcterms:W3CDTF">2017-03-30T08:40:00Z</dcterms:modified>
</cp:coreProperties>
</file>